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EB" w:rsidRDefault="001563F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附表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：</w:t>
      </w:r>
    </w:p>
    <w:p w:rsidR="00E116EB" w:rsidRDefault="001563F8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广西机电职业技术学院</w:t>
      </w:r>
    </w:p>
    <w:p w:rsidR="001563F8" w:rsidRDefault="001563F8" w:rsidP="001563F8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教职工文体爱好者协会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年度考核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登记表</w:t>
      </w:r>
    </w:p>
    <w:p w:rsidR="00E116EB" w:rsidRPr="001563F8" w:rsidRDefault="001563F8" w:rsidP="001563F8">
      <w:pPr>
        <w:adjustRightInd w:val="0"/>
        <w:spacing w:line="50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hint="eastAsia"/>
          <w:sz w:val="32"/>
          <w:szCs w:val="32"/>
        </w:rPr>
        <w:t>协会名称：</w:t>
      </w: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</w:rPr>
        <w:t>会长签名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tbl>
      <w:tblPr>
        <w:tblStyle w:val="a3"/>
        <w:tblW w:w="9192" w:type="dxa"/>
        <w:tblInd w:w="-176" w:type="dxa"/>
        <w:tblLayout w:type="fixed"/>
        <w:tblLook w:val="04A0"/>
      </w:tblPr>
      <w:tblGrid>
        <w:gridCol w:w="993"/>
        <w:gridCol w:w="1914"/>
        <w:gridCol w:w="1575"/>
        <w:gridCol w:w="1215"/>
        <w:gridCol w:w="3495"/>
      </w:tblGrid>
      <w:tr w:rsidR="00E116EB" w:rsidTr="001563F8">
        <w:tc>
          <w:tcPr>
            <w:tcW w:w="993" w:type="dxa"/>
            <w:vMerge w:val="restart"/>
          </w:tcPr>
          <w:p w:rsidR="00E116EB" w:rsidRDefault="001563F8">
            <w:pPr>
              <w:spacing w:line="5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会员</w:t>
            </w:r>
          </w:p>
          <w:p w:rsidR="00E116EB" w:rsidRDefault="001563F8">
            <w:pPr>
              <w:spacing w:line="5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人数</w:t>
            </w:r>
          </w:p>
          <w:p w:rsidR="00E116EB" w:rsidRDefault="001563F8">
            <w:pPr>
              <w:spacing w:line="5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情况</w:t>
            </w:r>
          </w:p>
        </w:tc>
        <w:tc>
          <w:tcPr>
            <w:tcW w:w="1914" w:type="dxa"/>
          </w:tcPr>
          <w:p w:rsidR="00E116EB" w:rsidRDefault="001563F8">
            <w:pPr>
              <w:spacing w:line="5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现有会员数</w:t>
            </w:r>
          </w:p>
        </w:tc>
        <w:tc>
          <w:tcPr>
            <w:tcW w:w="1575" w:type="dxa"/>
          </w:tcPr>
          <w:p w:rsidR="00E116EB" w:rsidRDefault="001563F8">
            <w:pPr>
              <w:spacing w:line="5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</w:t>
            </w:r>
            <w:r>
              <w:rPr>
                <w:rFonts w:hint="eastAsia"/>
                <w:sz w:val="32"/>
                <w:szCs w:val="32"/>
              </w:rPr>
              <w:t>人</w:t>
            </w:r>
          </w:p>
        </w:tc>
        <w:tc>
          <w:tcPr>
            <w:tcW w:w="4710" w:type="dxa"/>
            <w:gridSpan w:val="2"/>
          </w:tcPr>
          <w:p w:rsidR="00E116EB" w:rsidRDefault="001563F8">
            <w:pPr>
              <w:spacing w:line="5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其中男：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人，女：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人。</w:t>
            </w:r>
          </w:p>
        </w:tc>
      </w:tr>
      <w:tr w:rsidR="00E116EB" w:rsidTr="001563F8">
        <w:tc>
          <w:tcPr>
            <w:tcW w:w="993" w:type="dxa"/>
            <w:vMerge/>
          </w:tcPr>
          <w:p w:rsidR="00E116EB" w:rsidRDefault="00E116EB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E116EB" w:rsidRDefault="001563F8" w:rsidP="001563F8">
            <w:pPr>
              <w:spacing w:line="4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本年度新</w:t>
            </w:r>
          </w:p>
          <w:p w:rsidR="00E116EB" w:rsidRDefault="001563F8" w:rsidP="001563F8">
            <w:pPr>
              <w:spacing w:line="4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增会员数</w:t>
            </w:r>
          </w:p>
        </w:tc>
        <w:tc>
          <w:tcPr>
            <w:tcW w:w="1575" w:type="dxa"/>
          </w:tcPr>
          <w:p w:rsidR="00E116EB" w:rsidRDefault="001563F8">
            <w:pPr>
              <w:spacing w:line="7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</w:t>
            </w:r>
            <w:r>
              <w:rPr>
                <w:rFonts w:hint="eastAsia"/>
                <w:sz w:val="32"/>
                <w:szCs w:val="32"/>
              </w:rPr>
              <w:t>人</w:t>
            </w:r>
          </w:p>
        </w:tc>
        <w:tc>
          <w:tcPr>
            <w:tcW w:w="1215" w:type="dxa"/>
          </w:tcPr>
          <w:p w:rsidR="00E116EB" w:rsidRDefault="001563F8">
            <w:pPr>
              <w:spacing w:line="3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本年减少会员</w:t>
            </w:r>
          </w:p>
        </w:tc>
        <w:tc>
          <w:tcPr>
            <w:tcW w:w="3495" w:type="dxa"/>
          </w:tcPr>
          <w:p w:rsidR="00E116EB" w:rsidRDefault="001563F8">
            <w:pPr>
              <w:spacing w:line="7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人，原因</w:t>
            </w:r>
          </w:p>
        </w:tc>
      </w:tr>
      <w:tr w:rsidR="00E116EB" w:rsidTr="001563F8">
        <w:tc>
          <w:tcPr>
            <w:tcW w:w="993" w:type="dxa"/>
            <w:vMerge w:val="restart"/>
          </w:tcPr>
          <w:p w:rsidR="00E116EB" w:rsidRDefault="00E116EB">
            <w:pPr>
              <w:rPr>
                <w:sz w:val="32"/>
                <w:szCs w:val="32"/>
              </w:rPr>
            </w:pPr>
          </w:p>
          <w:p w:rsidR="00E116EB" w:rsidRDefault="001563F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开展</w:t>
            </w:r>
          </w:p>
          <w:p w:rsidR="00E116EB" w:rsidRDefault="001563F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活动</w:t>
            </w:r>
          </w:p>
          <w:p w:rsidR="00E116EB" w:rsidRDefault="001563F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情况</w:t>
            </w:r>
          </w:p>
        </w:tc>
        <w:tc>
          <w:tcPr>
            <w:tcW w:w="1914" w:type="dxa"/>
            <w:vMerge w:val="restart"/>
            <w:vAlign w:val="center"/>
          </w:tcPr>
          <w:p w:rsidR="00E116EB" w:rsidRDefault="001563F8" w:rsidP="001563F8">
            <w:pPr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完成年度活</w:t>
            </w:r>
          </w:p>
          <w:p w:rsidR="00E116EB" w:rsidRDefault="001563F8" w:rsidP="001563F8">
            <w:pPr>
              <w:spacing w:line="480" w:lineRule="exact"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动计划</w:t>
            </w:r>
            <w:proofErr w:type="gramEnd"/>
            <w:r>
              <w:rPr>
                <w:rFonts w:hint="eastAsia"/>
                <w:sz w:val="32"/>
                <w:szCs w:val="32"/>
              </w:rPr>
              <w:t>情况</w:t>
            </w:r>
          </w:p>
        </w:tc>
        <w:tc>
          <w:tcPr>
            <w:tcW w:w="6285" w:type="dxa"/>
            <w:gridSpan w:val="3"/>
          </w:tcPr>
          <w:p w:rsidR="00E116EB" w:rsidRDefault="001563F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全部实施○</w:t>
            </w:r>
          </w:p>
        </w:tc>
      </w:tr>
      <w:tr w:rsidR="00E116EB" w:rsidTr="001563F8">
        <w:tc>
          <w:tcPr>
            <w:tcW w:w="993" w:type="dxa"/>
            <w:vMerge/>
          </w:tcPr>
          <w:p w:rsidR="00E116EB" w:rsidRDefault="00E116EB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  <w:vMerge/>
          </w:tcPr>
          <w:p w:rsidR="00E116EB" w:rsidRDefault="00E116EB" w:rsidP="001563F8">
            <w:pPr>
              <w:spacing w:line="480" w:lineRule="exact"/>
              <w:rPr>
                <w:sz w:val="32"/>
                <w:szCs w:val="32"/>
              </w:rPr>
            </w:pPr>
          </w:p>
        </w:tc>
        <w:tc>
          <w:tcPr>
            <w:tcW w:w="6285" w:type="dxa"/>
            <w:gridSpan w:val="3"/>
          </w:tcPr>
          <w:p w:rsidR="00E116EB" w:rsidRDefault="001563F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部分实施○</w:t>
            </w:r>
          </w:p>
        </w:tc>
      </w:tr>
      <w:tr w:rsidR="00E116EB" w:rsidTr="001563F8">
        <w:tc>
          <w:tcPr>
            <w:tcW w:w="993" w:type="dxa"/>
            <w:vMerge/>
          </w:tcPr>
          <w:p w:rsidR="00E116EB" w:rsidRDefault="00E116EB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  <w:vMerge/>
          </w:tcPr>
          <w:p w:rsidR="00E116EB" w:rsidRDefault="00E116EB" w:rsidP="001563F8">
            <w:pPr>
              <w:spacing w:line="480" w:lineRule="exact"/>
              <w:rPr>
                <w:sz w:val="32"/>
                <w:szCs w:val="32"/>
              </w:rPr>
            </w:pPr>
          </w:p>
        </w:tc>
        <w:tc>
          <w:tcPr>
            <w:tcW w:w="6285" w:type="dxa"/>
            <w:gridSpan w:val="3"/>
          </w:tcPr>
          <w:p w:rsidR="00E116EB" w:rsidRDefault="001563F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全未实施○</w:t>
            </w:r>
          </w:p>
        </w:tc>
      </w:tr>
      <w:tr w:rsidR="00E116EB" w:rsidTr="001563F8">
        <w:tc>
          <w:tcPr>
            <w:tcW w:w="993" w:type="dxa"/>
            <w:vMerge/>
          </w:tcPr>
          <w:p w:rsidR="00E116EB" w:rsidRDefault="00E116EB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  <w:vMerge w:val="restart"/>
          </w:tcPr>
          <w:p w:rsidR="00E116EB" w:rsidRDefault="001563F8" w:rsidP="001563F8">
            <w:pPr>
              <w:spacing w:line="4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参加校外</w:t>
            </w:r>
          </w:p>
          <w:p w:rsidR="00E116EB" w:rsidRDefault="001563F8" w:rsidP="001563F8">
            <w:pPr>
              <w:spacing w:line="4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活动或比赛</w:t>
            </w:r>
          </w:p>
        </w:tc>
        <w:tc>
          <w:tcPr>
            <w:tcW w:w="6285" w:type="dxa"/>
            <w:gridSpan w:val="3"/>
          </w:tcPr>
          <w:p w:rsidR="00E116EB" w:rsidRDefault="001563F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次数（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）</w:t>
            </w:r>
          </w:p>
        </w:tc>
      </w:tr>
      <w:tr w:rsidR="00E116EB" w:rsidTr="001563F8">
        <w:tc>
          <w:tcPr>
            <w:tcW w:w="993" w:type="dxa"/>
            <w:vMerge/>
          </w:tcPr>
          <w:p w:rsidR="00E116EB" w:rsidRDefault="00E116EB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  <w:vMerge/>
          </w:tcPr>
          <w:p w:rsidR="00E116EB" w:rsidRDefault="00E116EB" w:rsidP="001563F8">
            <w:pPr>
              <w:spacing w:line="480" w:lineRule="exact"/>
              <w:rPr>
                <w:sz w:val="32"/>
                <w:szCs w:val="32"/>
              </w:rPr>
            </w:pPr>
          </w:p>
        </w:tc>
        <w:tc>
          <w:tcPr>
            <w:tcW w:w="6285" w:type="dxa"/>
            <w:gridSpan w:val="3"/>
          </w:tcPr>
          <w:p w:rsidR="00E116EB" w:rsidRDefault="001563F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获奖情况：</w:t>
            </w:r>
          </w:p>
        </w:tc>
      </w:tr>
      <w:tr w:rsidR="00E116EB" w:rsidTr="001563F8">
        <w:tc>
          <w:tcPr>
            <w:tcW w:w="993" w:type="dxa"/>
            <w:vMerge/>
          </w:tcPr>
          <w:p w:rsidR="00E116EB" w:rsidRDefault="00E116EB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E116EB" w:rsidRDefault="001563F8" w:rsidP="001563F8">
            <w:pPr>
              <w:spacing w:line="4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召开工作会议</w:t>
            </w:r>
          </w:p>
        </w:tc>
        <w:tc>
          <w:tcPr>
            <w:tcW w:w="6285" w:type="dxa"/>
            <w:gridSpan w:val="3"/>
          </w:tcPr>
          <w:p w:rsidR="00E116EB" w:rsidRDefault="001563F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次数：</w:t>
            </w:r>
          </w:p>
        </w:tc>
      </w:tr>
      <w:tr w:rsidR="00E116EB" w:rsidTr="001563F8">
        <w:trPr>
          <w:trHeight w:val="3896"/>
        </w:trPr>
        <w:tc>
          <w:tcPr>
            <w:tcW w:w="993" w:type="dxa"/>
          </w:tcPr>
          <w:p w:rsidR="00E116EB" w:rsidRDefault="00E116EB">
            <w:pPr>
              <w:rPr>
                <w:sz w:val="32"/>
                <w:szCs w:val="32"/>
              </w:rPr>
            </w:pPr>
          </w:p>
          <w:p w:rsidR="00E116EB" w:rsidRDefault="001563F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年度</w:t>
            </w:r>
          </w:p>
          <w:p w:rsidR="00E116EB" w:rsidRDefault="001563F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活动</w:t>
            </w:r>
          </w:p>
          <w:p w:rsidR="00E116EB" w:rsidRDefault="001563F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报告</w:t>
            </w:r>
          </w:p>
        </w:tc>
        <w:tc>
          <w:tcPr>
            <w:tcW w:w="8199" w:type="dxa"/>
            <w:gridSpan w:val="4"/>
          </w:tcPr>
          <w:p w:rsidR="00E116EB" w:rsidRDefault="001563F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（简要报告遵纪守法、按照章程开展活动和财务管理情况）</w:t>
            </w:r>
          </w:p>
        </w:tc>
      </w:tr>
      <w:tr w:rsidR="00E116EB" w:rsidTr="001563F8">
        <w:tc>
          <w:tcPr>
            <w:tcW w:w="993" w:type="dxa"/>
          </w:tcPr>
          <w:p w:rsidR="00E116EB" w:rsidRDefault="001563F8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工会</w:t>
            </w:r>
          </w:p>
          <w:p w:rsidR="00E116EB" w:rsidRDefault="001563F8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考核</w:t>
            </w:r>
          </w:p>
          <w:p w:rsidR="00E116EB" w:rsidRDefault="001563F8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意见</w:t>
            </w:r>
          </w:p>
        </w:tc>
        <w:tc>
          <w:tcPr>
            <w:tcW w:w="8199" w:type="dxa"/>
            <w:gridSpan w:val="4"/>
          </w:tcPr>
          <w:p w:rsidR="00E116EB" w:rsidRDefault="00E116EB">
            <w:pPr>
              <w:rPr>
                <w:sz w:val="32"/>
                <w:szCs w:val="32"/>
              </w:rPr>
            </w:pPr>
          </w:p>
          <w:p w:rsidR="00E116EB" w:rsidRDefault="001563F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:rsidR="00E116EB" w:rsidRDefault="001563F8"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注：本表应在每年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日前与附表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（或包括附表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）一起报送</w:t>
      </w:r>
      <w:bookmarkStart w:id="0" w:name="_GoBack"/>
      <w:bookmarkEnd w:id="0"/>
      <w:r>
        <w:rPr>
          <w:rFonts w:hint="eastAsia"/>
          <w:sz w:val="32"/>
          <w:szCs w:val="32"/>
        </w:rPr>
        <w:t>工会。</w:t>
      </w:r>
    </w:p>
    <w:sectPr w:rsidR="00E116EB" w:rsidSect="001563F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3F8" w:rsidRDefault="001563F8" w:rsidP="001563F8">
      <w:r>
        <w:separator/>
      </w:r>
    </w:p>
  </w:endnote>
  <w:endnote w:type="continuationSeparator" w:id="1">
    <w:p w:rsidR="001563F8" w:rsidRDefault="001563F8" w:rsidP="00156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3F8" w:rsidRDefault="001563F8" w:rsidP="001563F8">
      <w:r>
        <w:separator/>
      </w:r>
    </w:p>
  </w:footnote>
  <w:footnote w:type="continuationSeparator" w:id="1">
    <w:p w:rsidR="001563F8" w:rsidRDefault="001563F8" w:rsidP="001563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901D32"/>
    <w:rsid w:val="001563F8"/>
    <w:rsid w:val="00E116EB"/>
    <w:rsid w:val="15540A76"/>
    <w:rsid w:val="24470481"/>
    <w:rsid w:val="2B901D32"/>
    <w:rsid w:val="4AA31D9C"/>
    <w:rsid w:val="4FE3188A"/>
    <w:rsid w:val="5BD158E5"/>
    <w:rsid w:val="5C6D0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16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16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56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563F8"/>
    <w:rPr>
      <w:kern w:val="2"/>
      <w:sz w:val="18"/>
      <w:szCs w:val="18"/>
    </w:rPr>
  </w:style>
  <w:style w:type="paragraph" w:styleId="a5">
    <w:name w:val="footer"/>
    <w:basedOn w:val="a"/>
    <w:link w:val="Char0"/>
    <w:rsid w:val="00156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563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161</Characters>
  <Application>Microsoft Office Word</Application>
  <DocSecurity>0</DocSecurity>
  <Lines>1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未知用户</cp:lastModifiedBy>
  <cp:revision>2</cp:revision>
  <dcterms:created xsi:type="dcterms:W3CDTF">2017-03-02T07:16:00Z</dcterms:created>
  <dcterms:modified xsi:type="dcterms:W3CDTF">2018-12-14T07:47:00Z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