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AA" w:rsidRPr="00791145" w:rsidRDefault="00210BEA">
      <w:pPr>
        <w:rPr>
          <w:rFonts w:ascii="宋体" w:eastAsia="宋体" w:hAnsi="宋体"/>
          <w:sz w:val="24"/>
          <w:szCs w:val="24"/>
        </w:rPr>
      </w:pPr>
      <w:bookmarkStart w:id="0" w:name="_GoBack"/>
      <w:r w:rsidRPr="00791145">
        <w:rPr>
          <w:rFonts w:ascii="宋体" w:eastAsia="宋体" w:hAnsi="宋体" w:hint="eastAsia"/>
          <w:sz w:val="24"/>
          <w:szCs w:val="24"/>
        </w:rPr>
        <w:t>来源：</w:t>
      </w:r>
      <w:hyperlink r:id="rId7" w:history="1">
        <w:r w:rsidR="00523286" w:rsidRPr="00791145">
          <w:rPr>
            <w:rStyle w:val="a3"/>
            <w:rFonts w:ascii="宋体" w:eastAsia="宋体" w:hAnsi="宋体"/>
            <w:sz w:val="24"/>
            <w:szCs w:val="24"/>
          </w:rPr>
          <w:t>http://www.gov.cn/zhengce/content/2016-12/08/content_5144980.htm</w:t>
        </w:r>
      </w:hyperlink>
    </w:p>
    <w:bookmarkEnd w:id="0"/>
    <w:p w:rsidR="00523286" w:rsidRDefault="00523286"/>
    <w:tbl>
      <w:tblPr>
        <w:tblW w:w="9750" w:type="dxa"/>
        <w:tblCellSpacing w:w="0" w:type="dxa"/>
        <w:shd w:val="clear" w:color="auto" w:fill="FFFFFF"/>
        <w:tblCellMar>
          <w:left w:w="0" w:type="dxa"/>
          <w:right w:w="0" w:type="dxa"/>
        </w:tblCellMar>
        <w:tblLook w:val="04A0" w:firstRow="1" w:lastRow="0" w:firstColumn="1" w:lastColumn="0" w:noHBand="0" w:noVBand="1"/>
      </w:tblPr>
      <w:tblGrid>
        <w:gridCol w:w="9750"/>
      </w:tblGrid>
      <w:tr w:rsidR="00523286" w:rsidRPr="00523286" w:rsidTr="00523286">
        <w:trPr>
          <w:tblCellSpacing w:w="0" w:type="dxa"/>
        </w:trPr>
        <w:tc>
          <w:tcPr>
            <w:tcW w:w="0" w:type="auto"/>
            <w:shd w:val="clear" w:color="auto" w:fill="FFFFFF"/>
            <w:vAlign w:val="center"/>
            <w:hideMark/>
          </w:tcPr>
          <w:p w:rsidR="00523286" w:rsidRPr="00523286" w:rsidRDefault="00523286" w:rsidP="00523286">
            <w:pPr>
              <w:widowControl/>
              <w:spacing w:line="432" w:lineRule="atLeast"/>
              <w:jc w:val="center"/>
              <w:rPr>
                <w:rFonts w:ascii="宋体" w:eastAsia="宋体" w:hAnsi="宋体" w:cs="宋体"/>
                <w:color w:val="333333"/>
                <w:kern w:val="0"/>
                <w:sz w:val="24"/>
                <w:szCs w:val="24"/>
              </w:rPr>
            </w:pPr>
            <w:r w:rsidRPr="00523286">
              <w:rPr>
                <w:rFonts w:ascii="宋体" w:eastAsia="宋体" w:hAnsi="宋体" w:cs="宋体" w:hint="eastAsia"/>
                <w:b/>
                <w:bCs/>
                <w:color w:val="333333"/>
                <w:kern w:val="0"/>
                <w:sz w:val="36"/>
                <w:szCs w:val="36"/>
              </w:rPr>
              <w:t>国务院关于取消一批</w:t>
            </w:r>
          </w:p>
          <w:p w:rsidR="00523286" w:rsidRPr="00523286" w:rsidRDefault="00523286" w:rsidP="00523286">
            <w:pPr>
              <w:widowControl/>
              <w:spacing w:line="432" w:lineRule="atLeast"/>
              <w:jc w:val="center"/>
              <w:rPr>
                <w:rFonts w:ascii="宋体" w:eastAsia="宋体" w:hAnsi="宋体" w:cs="宋体"/>
                <w:color w:val="333333"/>
                <w:kern w:val="0"/>
                <w:sz w:val="24"/>
                <w:szCs w:val="24"/>
              </w:rPr>
            </w:pPr>
            <w:r w:rsidRPr="00523286">
              <w:rPr>
                <w:rFonts w:ascii="宋体" w:eastAsia="宋体" w:hAnsi="宋体" w:cs="宋体" w:hint="eastAsia"/>
                <w:b/>
                <w:bCs/>
                <w:color w:val="333333"/>
                <w:kern w:val="0"/>
                <w:sz w:val="36"/>
                <w:szCs w:val="36"/>
              </w:rPr>
              <w:t>职业资格许可和认定事项的决定</w:t>
            </w:r>
          </w:p>
          <w:p w:rsidR="00523286" w:rsidRPr="00523286" w:rsidRDefault="00523286" w:rsidP="00523286">
            <w:pPr>
              <w:widowControl/>
              <w:spacing w:line="432" w:lineRule="atLeast"/>
              <w:jc w:val="center"/>
              <w:rPr>
                <w:rFonts w:ascii="宋体" w:eastAsia="宋体" w:hAnsi="宋体" w:cs="宋体"/>
                <w:color w:val="333333"/>
                <w:kern w:val="0"/>
                <w:sz w:val="24"/>
                <w:szCs w:val="24"/>
              </w:rPr>
            </w:pPr>
            <w:r w:rsidRPr="00523286">
              <w:rPr>
                <w:rFonts w:ascii="楷体" w:eastAsia="楷体" w:hAnsi="楷体" w:cs="宋体" w:hint="eastAsia"/>
                <w:color w:val="000000"/>
                <w:kern w:val="0"/>
                <w:sz w:val="24"/>
                <w:szCs w:val="24"/>
                <w:shd w:val="clear" w:color="auto" w:fill="FFFFFF"/>
              </w:rPr>
              <w:t>国发〔2016〕68号</w:t>
            </w:r>
          </w:p>
          <w:p w:rsidR="00523286" w:rsidRPr="00523286" w:rsidRDefault="00523286" w:rsidP="00523286">
            <w:pPr>
              <w:widowControl/>
              <w:spacing w:line="0" w:lineRule="auto"/>
              <w:jc w:val="center"/>
              <w:rPr>
                <w:rFonts w:ascii="宋体" w:eastAsia="宋体" w:hAnsi="宋体" w:cs="宋体"/>
                <w:color w:val="333333"/>
                <w:kern w:val="0"/>
                <w:sz w:val="24"/>
                <w:szCs w:val="24"/>
              </w:rPr>
            </w:pPr>
          </w:p>
          <w:p w:rsidR="00523286" w:rsidRPr="00523286" w:rsidRDefault="00523286" w:rsidP="00523286">
            <w:pPr>
              <w:widowControl/>
              <w:spacing w:line="432" w:lineRule="atLeast"/>
              <w:jc w:val="left"/>
              <w:rPr>
                <w:rFonts w:ascii="宋体" w:eastAsia="宋体" w:hAnsi="宋体" w:cs="宋体"/>
                <w:color w:val="333333"/>
                <w:kern w:val="0"/>
                <w:sz w:val="24"/>
                <w:szCs w:val="24"/>
              </w:rPr>
            </w:pPr>
            <w:r w:rsidRPr="00523286">
              <w:rPr>
                <w:rFonts w:ascii="宋体" w:eastAsia="宋体" w:hAnsi="宋体" w:cs="宋体" w:hint="eastAsia"/>
                <w:color w:val="333333"/>
                <w:kern w:val="0"/>
                <w:sz w:val="24"/>
                <w:szCs w:val="24"/>
              </w:rPr>
              <w:t>各省、自治区、直辖市人民政府，国务院各部委、各直属机构：</w:t>
            </w:r>
          </w:p>
          <w:p w:rsidR="00523286" w:rsidRPr="00523286" w:rsidRDefault="00523286" w:rsidP="00523286">
            <w:pPr>
              <w:widowControl/>
              <w:spacing w:line="432" w:lineRule="atLeast"/>
              <w:ind w:firstLine="480"/>
              <w:rPr>
                <w:rFonts w:ascii="宋体" w:eastAsia="宋体" w:hAnsi="宋体" w:cs="宋体"/>
                <w:color w:val="333333"/>
                <w:kern w:val="0"/>
                <w:sz w:val="24"/>
                <w:szCs w:val="24"/>
              </w:rPr>
            </w:pPr>
            <w:r w:rsidRPr="00523286">
              <w:rPr>
                <w:rFonts w:ascii="宋体" w:eastAsia="宋体" w:hAnsi="宋体" w:cs="宋体" w:hint="eastAsia"/>
                <w:color w:val="333333"/>
                <w:kern w:val="0"/>
                <w:sz w:val="24"/>
                <w:szCs w:val="24"/>
              </w:rPr>
              <w:t>经研究论证，</w:t>
            </w:r>
            <w:r w:rsidRPr="00BE6FC4">
              <w:rPr>
                <w:rFonts w:ascii="宋体" w:eastAsia="宋体" w:hAnsi="宋体" w:cs="宋体" w:hint="eastAsia"/>
                <w:color w:val="FF0000"/>
                <w:kern w:val="0"/>
                <w:sz w:val="24"/>
                <w:szCs w:val="24"/>
              </w:rPr>
              <w:t>国务院决定取消114项职业资格许可和认定事项，现予公布。</w:t>
            </w:r>
            <w:r w:rsidRPr="00523286">
              <w:rPr>
                <w:rFonts w:ascii="宋体" w:eastAsia="宋体" w:hAnsi="宋体" w:cs="宋体" w:hint="eastAsia"/>
                <w:color w:val="333333"/>
                <w:kern w:val="0"/>
                <w:sz w:val="24"/>
                <w:szCs w:val="24"/>
              </w:rPr>
              <w:t>同时，建议取消1项依据有关法律设立的职业资格许可和认定事项，国务院将依照法定程序提请全国人民代表大会常务委员会修订相关法律规定。</w:t>
            </w:r>
          </w:p>
          <w:p w:rsidR="00523286" w:rsidRPr="00523286" w:rsidRDefault="00523286" w:rsidP="00523286">
            <w:pPr>
              <w:widowControl/>
              <w:spacing w:line="432" w:lineRule="atLeast"/>
              <w:ind w:firstLine="480"/>
              <w:rPr>
                <w:rFonts w:ascii="宋体" w:eastAsia="宋体" w:hAnsi="宋体" w:cs="宋体"/>
                <w:color w:val="333333"/>
                <w:kern w:val="0"/>
                <w:sz w:val="24"/>
                <w:szCs w:val="24"/>
              </w:rPr>
            </w:pPr>
            <w:r w:rsidRPr="00523286">
              <w:rPr>
                <w:rFonts w:ascii="宋体" w:eastAsia="宋体" w:hAnsi="宋体" w:cs="宋体" w:hint="eastAsia"/>
                <w:color w:val="333333"/>
                <w:kern w:val="0"/>
                <w:sz w:val="24"/>
                <w:szCs w:val="24"/>
              </w:rPr>
              <w:t>减少职业资格许可和认定事项是推进简政放权、放管结合、优化服务改革的重要内容，也是深化人才发展体制机制改革和推动大众创业、万众创新的重要举措。各地区、各部门要从全面深化改革特别是供给侧结构性改革的大局出发，进一步转变职能、转变观念、提高认识，加大职业资格许可和认定事项清理力度，不断降低人才负担和制度成本，持续激发市场和社会活力，促进就业创业。对已经取消的职业资格许可和认定事项，人力资源社会保障部要会同有关部门加强跟踪督查，及时组织“回头看”，确保清理到位，防止反弹。要抓紧公布实施国家职业资格目录清单，清单之外一律不得许可和认定职业资格，清单之内除准入类职业资格外一律不得与就业创业挂钩。要加强对职业资格设置、实施的监管和服务，对违法违规设置、实施的职业资格事项，发现一起、查处一起。要推动职业资格信息共享，提高信息化服务水平，逐步建立持证人员信用管理体系，严肃查处证书挂靠、寻租等行为。要妥善处理职业资格许可和认定事项取消后续工作，研究制定职业标准和评价规范，搞好政策衔接，确保人才队伍稳定。</w:t>
            </w:r>
          </w:p>
          <w:p w:rsidR="00523286" w:rsidRPr="00523286" w:rsidRDefault="00523286" w:rsidP="00523286">
            <w:pPr>
              <w:widowControl/>
              <w:spacing w:line="432" w:lineRule="atLeast"/>
              <w:ind w:firstLine="480"/>
              <w:rPr>
                <w:rFonts w:ascii="宋体" w:eastAsia="宋体" w:hAnsi="宋体" w:cs="宋体"/>
                <w:color w:val="333333"/>
                <w:kern w:val="0"/>
                <w:sz w:val="24"/>
                <w:szCs w:val="24"/>
              </w:rPr>
            </w:pPr>
            <w:r w:rsidRPr="00523286">
              <w:rPr>
                <w:rFonts w:ascii="宋体" w:eastAsia="宋体" w:hAnsi="宋体" w:cs="宋体" w:hint="eastAsia"/>
                <w:color w:val="333333"/>
                <w:kern w:val="0"/>
                <w:sz w:val="24"/>
                <w:szCs w:val="24"/>
              </w:rPr>
              <w:t>附件：国务院决定取消的职业资格许可和认定事项目录（共计114项）</w:t>
            </w:r>
          </w:p>
          <w:p w:rsidR="00523286" w:rsidRPr="00523286" w:rsidRDefault="00523286" w:rsidP="00523286">
            <w:pPr>
              <w:widowControl/>
              <w:spacing w:line="432" w:lineRule="atLeast"/>
              <w:rPr>
                <w:rFonts w:ascii="宋体" w:eastAsia="宋体" w:hAnsi="宋体" w:cs="宋体"/>
                <w:color w:val="333333"/>
                <w:kern w:val="0"/>
                <w:sz w:val="24"/>
                <w:szCs w:val="24"/>
              </w:rPr>
            </w:pPr>
            <w:r w:rsidRPr="00523286">
              <w:rPr>
                <w:rFonts w:ascii="宋体" w:eastAsia="宋体" w:hAnsi="宋体" w:cs="宋体" w:hint="eastAsia"/>
                <w:color w:val="333333"/>
                <w:kern w:val="0"/>
                <w:sz w:val="24"/>
                <w:szCs w:val="24"/>
              </w:rPr>
              <w:t xml:space="preserve">　　　　　　　　　　　　　　　　　　　　　　　　　　　　　　　国务院</w:t>
            </w:r>
          </w:p>
          <w:p w:rsidR="00523286" w:rsidRDefault="00523286" w:rsidP="00523286">
            <w:pPr>
              <w:widowControl/>
              <w:spacing w:line="432" w:lineRule="atLeast"/>
              <w:ind w:firstLine="480"/>
              <w:rPr>
                <w:rFonts w:ascii="宋体" w:eastAsia="宋体" w:hAnsi="宋体" w:cs="宋体"/>
                <w:color w:val="333333"/>
                <w:kern w:val="0"/>
                <w:sz w:val="24"/>
                <w:szCs w:val="24"/>
              </w:rPr>
            </w:pPr>
            <w:r w:rsidRPr="00523286">
              <w:rPr>
                <w:rFonts w:ascii="宋体" w:eastAsia="宋体" w:hAnsi="宋体" w:cs="宋体" w:hint="eastAsia"/>
                <w:color w:val="333333"/>
                <w:kern w:val="0"/>
                <w:sz w:val="24"/>
                <w:szCs w:val="24"/>
              </w:rPr>
              <w:t xml:space="preserve">　　　　　　　　　　　　　　　　　　　　　　　　　　　 2016年12月1日</w:t>
            </w:r>
          </w:p>
          <w:p w:rsidR="0025008B" w:rsidRDefault="0025008B" w:rsidP="00523286">
            <w:pPr>
              <w:widowControl/>
              <w:spacing w:line="432" w:lineRule="atLeast"/>
              <w:ind w:firstLine="480"/>
              <w:rPr>
                <w:rFonts w:ascii="宋体" w:eastAsia="宋体" w:hAnsi="宋体" w:cs="宋体"/>
                <w:color w:val="333333"/>
                <w:kern w:val="0"/>
                <w:sz w:val="24"/>
                <w:szCs w:val="24"/>
              </w:rPr>
            </w:pPr>
          </w:p>
          <w:p w:rsidR="0025008B" w:rsidRDefault="0025008B" w:rsidP="00523286">
            <w:pPr>
              <w:widowControl/>
              <w:spacing w:line="432" w:lineRule="atLeast"/>
              <w:ind w:firstLine="480"/>
              <w:rPr>
                <w:rFonts w:ascii="宋体" w:eastAsia="宋体" w:hAnsi="宋体" w:cs="宋体"/>
                <w:color w:val="333333"/>
                <w:kern w:val="0"/>
                <w:sz w:val="24"/>
                <w:szCs w:val="24"/>
              </w:rPr>
            </w:pPr>
          </w:p>
          <w:p w:rsidR="00523286" w:rsidRDefault="00523286" w:rsidP="00523286">
            <w:pPr>
              <w:widowControl/>
              <w:spacing w:line="432" w:lineRule="atLeast"/>
              <w:ind w:firstLine="480"/>
              <w:rPr>
                <w:rFonts w:ascii="宋体" w:eastAsia="宋体" w:hAnsi="宋体" w:cs="宋体"/>
                <w:color w:val="333333"/>
                <w:kern w:val="0"/>
                <w:sz w:val="24"/>
                <w:szCs w:val="24"/>
              </w:rPr>
            </w:pPr>
            <w:r w:rsidRPr="00523286">
              <w:rPr>
                <w:rFonts w:ascii="宋体" w:eastAsia="宋体" w:hAnsi="宋体" w:cs="宋体" w:hint="eastAsia"/>
                <w:color w:val="333333"/>
                <w:kern w:val="0"/>
                <w:sz w:val="24"/>
                <w:szCs w:val="24"/>
              </w:rPr>
              <w:t>（此件公开发布）</w:t>
            </w:r>
          </w:p>
          <w:p w:rsidR="0025008B" w:rsidRDefault="0025008B" w:rsidP="00523286">
            <w:pPr>
              <w:widowControl/>
              <w:spacing w:line="432" w:lineRule="atLeast"/>
              <w:ind w:firstLine="480"/>
              <w:rPr>
                <w:rFonts w:ascii="宋体" w:eastAsia="宋体" w:hAnsi="宋体" w:cs="宋体"/>
                <w:color w:val="333333"/>
                <w:kern w:val="0"/>
                <w:sz w:val="24"/>
                <w:szCs w:val="24"/>
              </w:rPr>
            </w:pPr>
          </w:p>
          <w:p w:rsidR="0025008B" w:rsidRDefault="0025008B" w:rsidP="00523286">
            <w:pPr>
              <w:widowControl/>
              <w:spacing w:line="432" w:lineRule="atLeast"/>
              <w:ind w:firstLine="480"/>
              <w:rPr>
                <w:rFonts w:ascii="宋体" w:eastAsia="宋体" w:hAnsi="宋体" w:cs="宋体"/>
                <w:color w:val="333333"/>
                <w:kern w:val="0"/>
                <w:sz w:val="24"/>
                <w:szCs w:val="24"/>
              </w:rPr>
            </w:pPr>
          </w:p>
          <w:p w:rsidR="0025008B" w:rsidRDefault="0025008B" w:rsidP="00523286">
            <w:pPr>
              <w:widowControl/>
              <w:spacing w:line="432" w:lineRule="atLeast"/>
              <w:ind w:firstLine="480"/>
              <w:rPr>
                <w:rFonts w:ascii="宋体" w:eastAsia="宋体" w:hAnsi="宋体" w:cs="宋体"/>
                <w:color w:val="333333"/>
                <w:kern w:val="0"/>
                <w:sz w:val="24"/>
                <w:szCs w:val="24"/>
              </w:rPr>
            </w:pPr>
          </w:p>
          <w:p w:rsidR="0025008B" w:rsidRDefault="0025008B" w:rsidP="00523286">
            <w:pPr>
              <w:widowControl/>
              <w:spacing w:line="432" w:lineRule="atLeast"/>
              <w:ind w:firstLine="480"/>
              <w:rPr>
                <w:rFonts w:ascii="宋体" w:eastAsia="宋体" w:hAnsi="宋体" w:cs="宋体"/>
                <w:color w:val="333333"/>
                <w:kern w:val="0"/>
                <w:sz w:val="24"/>
                <w:szCs w:val="24"/>
              </w:rPr>
            </w:pPr>
          </w:p>
          <w:p w:rsidR="0025008B" w:rsidRPr="00523286" w:rsidRDefault="0025008B" w:rsidP="00523286">
            <w:pPr>
              <w:widowControl/>
              <w:spacing w:line="432" w:lineRule="atLeast"/>
              <w:ind w:firstLine="480"/>
              <w:rPr>
                <w:rFonts w:ascii="宋体" w:eastAsia="宋体" w:hAnsi="宋体" w:cs="宋体"/>
                <w:color w:val="333333"/>
                <w:kern w:val="0"/>
                <w:sz w:val="24"/>
                <w:szCs w:val="24"/>
              </w:rPr>
            </w:pPr>
          </w:p>
          <w:p w:rsidR="00523286" w:rsidRPr="00523286" w:rsidRDefault="00523286" w:rsidP="00523286">
            <w:pPr>
              <w:widowControl/>
              <w:spacing w:line="0" w:lineRule="auto"/>
              <w:ind w:firstLine="480"/>
              <w:rPr>
                <w:rFonts w:ascii="宋体" w:eastAsia="宋体" w:hAnsi="宋体" w:cs="宋体"/>
                <w:color w:val="333333"/>
                <w:kern w:val="0"/>
                <w:sz w:val="24"/>
                <w:szCs w:val="24"/>
              </w:rPr>
            </w:pPr>
          </w:p>
          <w:p w:rsidR="00523286" w:rsidRPr="00523286" w:rsidRDefault="00523286" w:rsidP="00523286">
            <w:pPr>
              <w:widowControl/>
              <w:spacing w:line="432" w:lineRule="atLeast"/>
              <w:rPr>
                <w:rFonts w:ascii="宋体" w:eastAsia="宋体" w:hAnsi="宋体" w:cs="宋体"/>
                <w:color w:val="333333"/>
                <w:kern w:val="0"/>
                <w:sz w:val="24"/>
                <w:szCs w:val="24"/>
              </w:rPr>
            </w:pPr>
            <w:r w:rsidRPr="00523286">
              <w:rPr>
                <w:rFonts w:ascii="宋体" w:eastAsia="宋体" w:hAnsi="宋体" w:cs="宋体" w:hint="eastAsia"/>
                <w:b/>
                <w:bCs/>
                <w:color w:val="333333"/>
                <w:kern w:val="0"/>
                <w:sz w:val="24"/>
                <w:szCs w:val="24"/>
              </w:rPr>
              <w:lastRenderedPageBreak/>
              <w:t>附件：</w:t>
            </w:r>
          </w:p>
          <w:p w:rsidR="00523286" w:rsidRPr="00523286" w:rsidRDefault="00523286" w:rsidP="00523286">
            <w:pPr>
              <w:widowControl/>
              <w:spacing w:line="0" w:lineRule="auto"/>
              <w:rPr>
                <w:rFonts w:ascii="宋体" w:eastAsia="宋体" w:hAnsi="宋体" w:cs="宋体"/>
                <w:color w:val="333333"/>
                <w:kern w:val="0"/>
                <w:sz w:val="24"/>
                <w:szCs w:val="24"/>
              </w:rPr>
            </w:pPr>
          </w:p>
          <w:p w:rsidR="00523286" w:rsidRPr="00523286" w:rsidRDefault="00523286" w:rsidP="00523286">
            <w:pPr>
              <w:widowControl/>
              <w:spacing w:line="432" w:lineRule="atLeast"/>
              <w:jc w:val="center"/>
              <w:rPr>
                <w:rFonts w:ascii="宋体" w:eastAsia="宋体" w:hAnsi="宋体" w:cs="宋体"/>
                <w:color w:val="333333"/>
                <w:kern w:val="0"/>
                <w:sz w:val="24"/>
                <w:szCs w:val="24"/>
              </w:rPr>
            </w:pPr>
            <w:r w:rsidRPr="00523286">
              <w:rPr>
                <w:rFonts w:ascii="宋体" w:eastAsia="宋体" w:hAnsi="宋体" w:cs="宋体" w:hint="eastAsia"/>
                <w:b/>
                <w:bCs/>
                <w:color w:val="333333"/>
                <w:kern w:val="0"/>
                <w:sz w:val="36"/>
                <w:szCs w:val="36"/>
              </w:rPr>
              <w:t>国务院决定取消的职业资格许可和认定事项目录</w:t>
            </w:r>
            <w:r w:rsidRPr="00523286">
              <w:rPr>
                <w:rFonts w:ascii="宋体" w:eastAsia="宋体" w:hAnsi="宋体" w:cs="宋体" w:hint="eastAsia"/>
                <w:b/>
                <w:bCs/>
                <w:color w:val="333333"/>
                <w:kern w:val="0"/>
                <w:sz w:val="36"/>
                <w:szCs w:val="36"/>
              </w:rPr>
              <w:br/>
              <w:t>（共计114项）</w:t>
            </w:r>
          </w:p>
          <w:p w:rsidR="00523286" w:rsidRPr="00523286" w:rsidRDefault="00523286" w:rsidP="00523286">
            <w:pPr>
              <w:widowControl/>
              <w:spacing w:line="0" w:lineRule="auto"/>
              <w:rPr>
                <w:rFonts w:ascii="宋体" w:eastAsia="宋体" w:hAnsi="宋体" w:cs="宋体"/>
                <w:color w:val="333333"/>
                <w:kern w:val="0"/>
                <w:sz w:val="24"/>
                <w:szCs w:val="24"/>
              </w:rPr>
            </w:pPr>
          </w:p>
          <w:p w:rsidR="00523286" w:rsidRPr="00523286" w:rsidRDefault="00523286" w:rsidP="00523286">
            <w:pPr>
              <w:widowControl/>
              <w:spacing w:line="432" w:lineRule="atLeast"/>
              <w:ind w:firstLine="480"/>
              <w:rPr>
                <w:rFonts w:ascii="宋体" w:eastAsia="宋体" w:hAnsi="宋体" w:cs="宋体"/>
                <w:color w:val="333333"/>
                <w:kern w:val="0"/>
                <w:sz w:val="24"/>
                <w:szCs w:val="24"/>
              </w:rPr>
            </w:pPr>
            <w:r w:rsidRPr="00523286">
              <w:rPr>
                <w:rFonts w:ascii="宋体" w:eastAsia="宋体" w:hAnsi="宋体" w:cs="宋体" w:hint="eastAsia"/>
                <w:b/>
                <w:bCs/>
                <w:color w:val="333333"/>
                <w:kern w:val="0"/>
                <w:sz w:val="24"/>
                <w:szCs w:val="24"/>
              </w:rPr>
              <w:t>一、取消的专业技术人员职业资格许可和认定事项（共计7项，其中准入类3项，水平评价类4项）</w:t>
            </w:r>
          </w:p>
          <w:p w:rsidR="00523286" w:rsidRPr="00523286" w:rsidRDefault="00523286" w:rsidP="00523286">
            <w:pPr>
              <w:widowControl/>
              <w:spacing w:line="0" w:lineRule="auto"/>
              <w:ind w:firstLine="480"/>
              <w:rPr>
                <w:rFonts w:ascii="宋体" w:eastAsia="宋体" w:hAnsi="宋体" w:cs="宋体"/>
                <w:color w:val="333333"/>
                <w:kern w:val="0"/>
                <w:sz w:val="24"/>
                <w:szCs w:val="24"/>
              </w:rPr>
            </w:pPr>
          </w:p>
          <w:tbl>
            <w:tblPr>
              <w:tblW w:w="9639" w:type="dxa"/>
              <w:jc w:val="center"/>
              <w:tblCellMar>
                <w:left w:w="0" w:type="dxa"/>
                <w:right w:w="0" w:type="dxa"/>
              </w:tblCellMar>
              <w:tblLook w:val="04A0" w:firstRow="1" w:lastRow="0" w:firstColumn="1" w:lastColumn="0" w:noHBand="0" w:noVBand="1"/>
            </w:tblPr>
            <w:tblGrid>
              <w:gridCol w:w="733"/>
              <w:gridCol w:w="1201"/>
              <w:gridCol w:w="1576"/>
              <w:gridCol w:w="1101"/>
              <w:gridCol w:w="2288"/>
              <w:gridCol w:w="1071"/>
              <w:gridCol w:w="1669"/>
            </w:tblGrid>
            <w:tr w:rsidR="00523286" w:rsidRPr="00523286">
              <w:trPr>
                <w:jc w:val="center"/>
              </w:trPr>
              <w:tc>
                <w:tcPr>
                  <w:tcW w:w="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序号</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项目名称</w:t>
                  </w:r>
                </w:p>
              </w:tc>
              <w:tc>
                <w:tcPr>
                  <w:tcW w:w="16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实施部门</w:t>
                  </w:r>
                  <w:r w:rsidRPr="00523286">
                    <w:rPr>
                      <w:rFonts w:ascii="Times New Roman" w:eastAsia="宋体" w:hAnsi="Times New Roman" w:cs="Times New Roman"/>
                      <w:b/>
                      <w:bCs/>
                      <w:kern w:val="0"/>
                      <w:sz w:val="20"/>
                      <w:szCs w:val="20"/>
                    </w:rPr>
                    <w:br/>
                  </w:r>
                  <w:r w:rsidRPr="00523286">
                    <w:rPr>
                      <w:rFonts w:ascii="宋体" w:eastAsia="宋体" w:hAnsi="宋体" w:cs="Times New Roman" w:hint="eastAsia"/>
                      <w:b/>
                      <w:bCs/>
                      <w:kern w:val="0"/>
                      <w:sz w:val="20"/>
                      <w:szCs w:val="20"/>
                    </w:rPr>
                    <w:t>（单位）</w:t>
                  </w:r>
                </w:p>
              </w:tc>
              <w:tc>
                <w:tcPr>
                  <w:tcW w:w="11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资格类别</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设定依据</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处理决定</w:t>
                  </w:r>
                </w:p>
              </w:tc>
              <w:tc>
                <w:tcPr>
                  <w:tcW w:w="17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备注</w:t>
                  </w:r>
                </w:p>
              </w:tc>
            </w:tr>
            <w:tr w:rsidR="00523286" w:rsidRPr="00523286">
              <w:trPr>
                <w:jc w:val="center"/>
              </w:trPr>
              <w:tc>
                <w:tcPr>
                  <w:tcW w:w="7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公路水运工程监理工程师资格</w:t>
                  </w:r>
                </w:p>
              </w:tc>
              <w:tc>
                <w:tcPr>
                  <w:tcW w:w="16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交通运输部</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准入类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《建设工程质量管理条例》</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《建设工程安全生产管理条例》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纳入监理工程师职业资格统一实施</w:t>
                  </w:r>
                </w:p>
              </w:tc>
            </w:tr>
            <w:tr w:rsidR="00523286" w:rsidRPr="00523286">
              <w:trPr>
                <w:jc w:val="center"/>
              </w:trPr>
              <w:tc>
                <w:tcPr>
                  <w:tcW w:w="7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肉品品质检验人员资格</w:t>
                  </w:r>
                </w:p>
              </w:tc>
              <w:tc>
                <w:tcPr>
                  <w:tcW w:w="16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准入类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《生猪屠宰管理条例》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纳入兽医卫生检验人员资格统一实施</w:t>
                  </w:r>
                </w:p>
              </w:tc>
            </w:tr>
            <w:tr w:rsidR="00523286" w:rsidRPr="00523286">
              <w:trPr>
                <w:jc w:val="center"/>
              </w:trPr>
              <w:tc>
                <w:tcPr>
                  <w:tcW w:w="7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临时导游</w:t>
                  </w:r>
                </w:p>
              </w:tc>
              <w:tc>
                <w:tcPr>
                  <w:tcW w:w="16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国家旅游局</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准入类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《导游人员管理条例》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纳入导游资格统一实施</w:t>
                  </w:r>
                </w:p>
              </w:tc>
            </w:tr>
            <w:tr w:rsidR="00523286" w:rsidRPr="00523286">
              <w:trPr>
                <w:jc w:val="center"/>
              </w:trPr>
              <w:tc>
                <w:tcPr>
                  <w:tcW w:w="7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投资建设项目管理师</w:t>
                  </w:r>
                </w:p>
              </w:tc>
              <w:tc>
                <w:tcPr>
                  <w:tcW w:w="16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国家发展改革委、人力资源社会保障部</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《投资建设项目管理师职业水平认证制度暂行规定》（国人部发〔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110</w:t>
                  </w:r>
                  <w:r w:rsidRPr="00523286">
                    <w:rPr>
                      <w:rFonts w:ascii="宋体" w:eastAsia="宋体" w:hAnsi="宋体" w:cs="Times New Roman"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7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水利工程建设监理人员资格</w:t>
                  </w:r>
                </w:p>
              </w:tc>
              <w:tc>
                <w:tcPr>
                  <w:tcW w:w="16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水利部</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《建设工程质量管理条例》</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《建设工程安全生产管理条例》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纳入监理工程师职业资格统一实施</w:t>
                  </w:r>
                </w:p>
              </w:tc>
            </w:tr>
            <w:tr w:rsidR="00523286" w:rsidRPr="00523286">
              <w:trPr>
                <w:jc w:val="center"/>
              </w:trPr>
              <w:tc>
                <w:tcPr>
                  <w:tcW w:w="7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防雷专业技术人员资格</w:t>
                  </w:r>
                </w:p>
              </w:tc>
              <w:tc>
                <w:tcPr>
                  <w:tcW w:w="16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中国气象局</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《防雷减灾管理办法》（中国气象局令第</w:t>
                  </w:r>
                  <w:r w:rsidRPr="00523286">
                    <w:rPr>
                      <w:rFonts w:ascii="Times New Roman" w:eastAsia="宋体" w:hAnsi="Times New Roman" w:cs="Times New Roman"/>
                      <w:kern w:val="0"/>
                      <w:sz w:val="20"/>
                      <w:szCs w:val="20"/>
                    </w:rPr>
                    <w:t>24</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《防雷工程专业资质管理办法》（中国气象局令第</w:t>
                  </w:r>
                  <w:r w:rsidRPr="00523286">
                    <w:rPr>
                      <w:rFonts w:ascii="Times New Roman" w:eastAsia="宋体" w:hAnsi="Times New Roman" w:cs="Times New Roman"/>
                      <w:kern w:val="0"/>
                      <w:sz w:val="20"/>
                      <w:szCs w:val="20"/>
                    </w:rPr>
                    <w:t>25</w:t>
                  </w:r>
                  <w:r w:rsidRPr="00523286">
                    <w:rPr>
                      <w:rFonts w:ascii="宋体" w:eastAsia="宋体" w:hAnsi="宋体" w:cs="Times New Roman"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由省级以上气象学会组织实施</w:t>
                  </w:r>
                </w:p>
              </w:tc>
            </w:tr>
            <w:tr w:rsidR="00523286" w:rsidRPr="00523286">
              <w:trPr>
                <w:jc w:val="center"/>
              </w:trPr>
              <w:tc>
                <w:tcPr>
                  <w:tcW w:w="7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管理咨询人员职业资格</w:t>
                  </w:r>
                </w:p>
              </w:tc>
              <w:tc>
                <w:tcPr>
                  <w:tcW w:w="16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中国企业联合会、人力资源社会保障部</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《管理咨询人员职业水平评价暂行规定》（国人部发〔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71</w:t>
                  </w:r>
                  <w:r w:rsidRPr="00523286">
                    <w:rPr>
                      <w:rFonts w:ascii="宋体" w:eastAsia="宋体" w:hAnsi="宋体" w:cs="Times New Roman"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bl>
          <w:p w:rsidR="00523286" w:rsidRPr="00523286" w:rsidRDefault="00523286" w:rsidP="00523286">
            <w:pPr>
              <w:widowControl/>
              <w:spacing w:line="0" w:lineRule="auto"/>
              <w:ind w:firstLine="480"/>
              <w:rPr>
                <w:rFonts w:ascii="宋体" w:eastAsia="宋体" w:hAnsi="宋体" w:cs="宋体"/>
                <w:color w:val="333333"/>
                <w:kern w:val="0"/>
                <w:sz w:val="24"/>
                <w:szCs w:val="24"/>
              </w:rPr>
            </w:pPr>
          </w:p>
          <w:p w:rsidR="00523286" w:rsidRPr="00523286" w:rsidRDefault="00523286" w:rsidP="00523286">
            <w:pPr>
              <w:widowControl/>
              <w:spacing w:line="432" w:lineRule="atLeast"/>
              <w:ind w:firstLine="480"/>
              <w:rPr>
                <w:rFonts w:ascii="宋体" w:eastAsia="宋体" w:hAnsi="宋体" w:cs="宋体"/>
                <w:color w:val="333333"/>
                <w:kern w:val="0"/>
                <w:sz w:val="24"/>
                <w:szCs w:val="24"/>
              </w:rPr>
            </w:pPr>
            <w:r w:rsidRPr="00523286">
              <w:rPr>
                <w:rFonts w:ascii="宋体" w:eastAsia="宋体" w:hAnsi="宋体" w:cs="宋体" w:hint="eastAsia"/>
                <w:b/>
                <w:bCs/>
                <w:color w:val="333333"/>
                <w:kern w:val="0"/>
                <w:sz w:val="24"/>
                <w:szCs w:val="24"/>
              </w:rPr>
              <w:t>二、取消的技能人员职业资格许可和认定事项（共计107项，均为水平评价类）</w:t>
            </w:r>
          </w:p>
          <w:p w:rsidR="00523286" w:rsidRPr="00523286" w:rsidRDefault="00523286" w:rsidP="00523286">
            <w:pPr>
              <w:widowControl/>
              <w:spacing w:line="0" w:lineRule="auto"/>
              <w:ind w:firstLine="480"/>
              <w:rPr>
                <w:rFonts w:ascii="宋体" w:eastAsia="宋体" w:hAnsi="宋体" w:cs="宋体"/>
                <w:color w:val="333333"/>
                <w:kern w:val="0"/>
                <w:sz w:val="24"/>
                <w:szCs w:val="24"/>
              </w:rPr>
            </w:pPr>
          </w:p>
          <w:tbl>
            <w:tblPr>
              <w:tblW w:w="9639" w:type="dxa"/>
              <w:jc w:val="center"/>
              <w:tblCellMar>
                <w:left w:w="0" w:type="dxa"/>
                <w:right w:w="0" w:type="dxa"/>
              </w:tblCellMar>
              <w:tblLook w:val="04A0" w:firstRow="1" w:lastRow="0" w:firstColumn="1" w:lastColumn="0" w:noHBand="0" w:noVBand="1"/>
            </w:tblPr>
            <w:tblGrid>
              <w:gridCol w:w="593"/>
              <w:gridCol w:w="1290"/>
              <w:gridCol w:w="1849"/>
              <w:gridCol w:w="1198"/>
              <w:gridCol w:w="1068"/>
              <w:gridCol w:w="2145"/>
              <w:gridCol w:w="800"/>
              <w:gridCol w:w="696"/>
            </w:tblGrid>
            <w:tr w:rsidR="00523286" w:rsidRPr="00523286">
              <w:trPr>
                <w:jc w:val="center"/>
              </w:trPr>
              <w:tc>
                <w:tcPr>
                  <w:tcW w:w="60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序号</w:t>
                  </w:r>
                </w:p>
              </w:tc>
              <w:tc>
                <w:tcPr>
                  <w:tcW w:w="332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项目名称</w:t>
                  </w:r>
                </w:p>
              </w:tc>
              <w:tc>
                <w:tcPr>
                  <w:tcW w:w="126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实施部门</w:t>
                  </w:r>
                </w:p>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（单位）</w:t>
                  </w:r>
                </w:p>
              </w:tc>
              <w:tc>
                <w:tcPr>
                  <w:tcW w:w="114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资格类别</w:t>
                  </w:r>
                </w:p>
              </w:tc>
              <w:tc>
                <w:tcPr>
                  <w:tcW w:w="228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设定依据</w:t>
                  </w:r>
                </w:p>
              </w:tc>
              <w:tc>
                <w:tcPr>
                  <w:tcW w:w="84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处理</w:t>
                  </w:r>
                </w:p>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决定</w:t>
                  </w:r>
                </w:p>
              </w:tc>
              <w:tc>
                <w:tcPr>
                  <w:tcW w:w="73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备注</w:t>
                  </w:r>
                </w:p>
              </w:tc>
            </w:tr>
            <w:tr w:rsidR="00523286" w:rsidRPr="0052328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小类</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宋体" w:eastAsia="宋体" w:hAnsi="宋体" w:cs="Times New Roman" w:hint="eastAsia"/>
                      <w:b/>
                      <w:bCs/>
                      <w:kern w:val="0"/>
                      <w:sz w:val="20"/>
                      <w:szCs w:val="20"/>
                    </w:rPr>
                    <w:t>细类（职业）</w:t>
                  </w:r>
                </w:p>
              </w:tc>
              <w:tc>
                <w:tcPr>
                  <w:tcW w:w="0" w:type="auto"/>
                  <w:vMerge/>
                  <w:tcBorders>
                    <w:top w:val="single" w:sz="8" w:space="0" w:color="000000"/>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机械设备装配人员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工程机械装配与调试工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中国机械工业联合会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《关于印发皮革护理员等</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96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2</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动力设备装配人员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电机装配工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中国机械工业联合会</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《关于印发第三批国家职业标准的通知》（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船舶柴油机装配工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中国船舶工业集团公司、中国船舶重工集团公司</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《关于印发液化天然气操作工等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56</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机械设备维修人员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钻掘设备维修钳工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国土资源部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《关于印发地质测量工等</w:t>
                  </w:r>
                  <w:r w:rsidRPr="00523286">
                    <w:rPr>
                      <w:rFonts w:ascii="Times New Roman" w:eastAsia="宋体" w:hAnsi="Times New Roman" w:cs="Times New Roman"/>
                      <w:kern w:val="0"/>
                      <w:sz w:val="20"/>
                      <w:szCs w:val="20"/>
                    </w:rPr>
                    <w:t>6</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电子产品维修人员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计算机（微机）维修工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《关于印发第十八批平版印刷工等</w:t>
                  </w:r>
                  <w:r w:rsidRPr="00523286">
                    <w:rPr>
                      <w:rFonts w:ascii="Times New Roman" w:eastAsia="宋体" w:hAnsi="Times New Roman" w:cs="Times New Roman"/>
                      <w:kern w:val="0"/>
                      <w:sz w:val="20"/>
                      <w:szCs w:val="20"/>
                    </w:rPr>
                    <w:t>20</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裁剪缝纫人员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服装制</w:t>
                  </w:r>
                  <w:proofErr w:type="gramStart"/>
                  <w:r w:rsidRPr="00523286">
                    <w:rPr>
                      <w:rFonts w:ascii="宋体" w:eastAsia="宋体" w:hAnsi="宋体" w:cs="Times New Roman" w:hint="eastAsia"/>
                      <w:kern w:val="0"/>
                      <w:sz w:val="20"/>
                      <w:szCs w:val="20"/>
                    </w:rPr>
                    <w:t>作工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乳品、冷食品及罐头、饮料制作人员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饮料制</w:t>
                  </w:r>
                  <w:proofErr w:type="gramStart"/>
                  <w:r w:rsidRPr="00523286">
                    <w:rPr>
                      <w:rFonts w:ascii="宋体" w:eastAsia="宋体" w:hAnsi="宋体" w:cs="Times New Roman" w:hint="eastAsia"/>
                      <w:kern w:val="0"/>
                      <w:sz w:val="20"/>
                      <w:szCs w:val="20"/>
                    </w:rPr>
                    <w:t>作工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《关于印发第十七批铝制品制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等</w:t>
                  </w:r>
                  <w:r w:rsidRPr="00523286">
                    <w:rPr>
                      <w:rFonts w:ascii="Times New Roman" w:eastAsia="宋体" w:hAnsi="Times New Roman" w:cs="Times New Roman"/>
                      <w:kern w:val="0"/>
                      <w:sz w:val="20"/>
                      <w:szCs w:val="20"/>
                    </w:rPr>
                    <w:t>26</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乳品加工</w:t>
                  </w:r>
                  <w:proofErr w:type="gramStart"/>
                  <w:r w:rsidRPr="00523286">
                    <w:rPr>
                      <w:rFonts w:ascii="宋体" w:eastAsia="宋体" w:hAnsi="宋体" w:cs="Times New Roman" w:hint="eastAsia"/>
                      <w:kern w:val="0"/>
                      <w:sz w:val="20"/>
                      <w:szCs w:val="20"/>
                    </w:rPr>
                    <w:t>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农业部、中国轻工业联合会</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《关于印发第十九批矿山救护工等</w:t>
                  </w:r>
                  <w:r w:rsidRPr="00523286">
                    <w:rPr>
                      <w:rFonts w:ascii="Times New Roman" w:eastAsia="宋体" w:hAnsi="Times New Roman" w:cs="Times New Roman"/>
                      <w:kern w:val="0"/>
                      <w:sz w:val="20"/>
                      <w:szCs w:val="20"/>
                    </w:rPr>
                    <w:t>22</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乳品预处理工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《关于印发果茶桑园艺工等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食品添加剂及调味品制作人员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酱油酱类制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、食醋制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、酱腌菜制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、调味品品评师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《关于印发液化天然气操作工等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56</w:t>
                  </w:r>
                  <w:r w:rsidRPr="00523286">
                    <w:rPr>
                      <w:rFonts w:ascii="宋体" w:eastAsia="宋体" w:hAnsi="宋体" w:cs="Times New Roman" w:hint="eastAsia"/>
                      <w:kern w:val="0"/>
                      <w:sz w:val="20"/>
                      <w:szCs w:val="20"/>
                    </w:rPr>
                    <w:lastRenderedPageBreak/>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味精制</w:t>
                  </w:r>
                  <w:proofErr w:type="gramStart"/>
                  <w:r w:rsidRPr="00523286">
                    <w:rPr>
                      <w:rFonts w:ascii="宋体" w:eastAsia="宋体" w:hAnsi="宋体" w:cs="Times New Roman" w:hint="eastAsia"/>
                      <w:kern w:val="0"/>
                      <w:sz w:val="20"/>
                      <w:szCs w:val="20"/>
                    </w:rPr>
                    <w:t>作工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粮油食品制作人员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烘焙工、豆制品制</w:t>
                  </w:r>
                  <w:proofErr w:type="gramStart"/>
                  <w:r w:rsidRPr="00523286">
                    <w:rPr>
                      <w:rFonts w:ascii="宋体" w:eastAsia="宋体" w:hAnsi="宋体" w:cs="Times New Roman" w:hint="eastAsia"/>
                      <w:kern w:val="0"/>
                      <w:sz w:val="20"/>
                      <w:szCs w:val="20"/>
                    </w:rPr>
                    <w:t>作工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spacing w:line="0" w:lineRule="auto"/>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屠宰加工人员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猪屠宰加工</w:t>
                  </w:r>
                  <w:proofErr w:type="gramStart"/>
                  <w:r w:rsidRPr="00523286">
                    <w:rPr>
                      <w:rFonts w:ascii="宋体" w:eastAsia="宋体" w:hAnsi="宋体" w:cs="Times New Roman" w:hint="eastAsia"/>
                      <w:kern w:val="0"/>
                      <w:sz w:val="20"/>
                      <w:szCs w:val="20"/>
                    </w:rPr>
                    <w:t>工</w:t>
                  </w:r>
                  <w:proofErr w:type="gramEnd"/>
                  <w:r w:rsidRPr="00523286">
                    <w:rPr>
                      <w:rFonts w:ascii="宋体" w:eastAsia="宋体" w:hAnsi="宋体" w:cs="Times New Roman" w:hint="eastAsia"/>
                      <w:kern w:val="0"/>
                      <w:sz w:val="20"/>
                      <w:szCs w:val="20"/>
                    </w:rPr>
                    <w:t>、牛羊屠宰加工</w:t>
                  </w:r>
                  <w:proofErr w:type="gramStart"/>
                  <w:r w:rsidRPr="00523286">
                    <w:rPr>
                      <w:rFonts w:ascii="宋体" w:eastAsia="宋体" w:hAnsi="宋体" w:cs="Times New Roman" w:hint="eastAsia"/>
                      <w:kern w:val="0"/>
                      <w:sz w:val="20"/>
                      <w:szCs w:val="20"/>
                    </w:rPr>
                    <w:t>工</w:t>
                  </w:r>
                  <w:proofErr w:type="gramEnd"/>
                  <w:r w:rsidRPr="00523286">
                    <w:rPr>
                      <w:rFonts w:ascii="宋体" w:eastAsia="宋体" w:hAnsi="宋体" w:cs="Times New Roman" w:hint="eastAsia"/>
                      <w:kern w:val="0"/>
                      <w:sz w:val="20"/>
                      <w:szCs w:val="20"/>
                    </w:rPr>
                    <w:t>、禽类屠宰加工</w:t>
                  </w:r>
                  <w:proofErr w:type="gramStart"/>
                  <w:r w:rsidRPr="00523286">
                    <w:rPr>
                      <w:rFonts w:ascii="宋体" w:eastAsia="宋体" w:hAnsi="宋体" w:cs="Times New Roman" w:hint="eastAsia"/>
                      <w:kern w:val="0"/>
                      <w:sz w:val="20"/>
                      <w:szCs w:val="20"/>
                    </w:rPr>
                    <w:t>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肉、</w:t>
                  </w:r>
                  <w:proofErr w:type="gramStart"/>
                  <w:r w:rsidRPr="00523286">
                    <w:rPr>
                      <w:rFonts w:ascii="宋体" w:eastAsia="宋体" w:hAnsi="宋体" w:cs="Times New Roman" w:hint="eastAsia"/>
                      <w:kern w:val="0"/>
                      <w:sz w:val="20"/>
                      <w:szCs w:val="20"/>
                    </w:rPr>
                    <w:t>蛋食品</w:t>
                  </w:r>
                  <w:proofErr w:type="gramEnd"/>
                  <w:r w:rsidRPr="00523286">
                    <w:rPr>
                      <w:rFonts w:ascii="宋体" w:eastAsia="宋体" w:hAnsi="宋体" w:cs="Times New Roman" w:hint="eastAsia"/>
                      <w:kern w:val="0"/>
                      <w:sz w:val="20"/>
                      <w:szCs w:val="20"/>
                    </w:rPr>
                    <w:t>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肉制品加工</w:t>
                  </w:r>
                  <w:proofErr w:type="gramStart"/>
                  <w:r w:rsidRPr="00523286">
                    <w:rPr>
                      <w:rFonts w:ascii="宋体" w:eastAsia="宋体" w:hAnsi="宋体" w:cs="Times New Roman" w:hint="eastAsia"/>
                      <w:kern w:val="0"/>
                      <w:sz w:val="20"/>
                      <w:szCs w:val="20"/>
                    </w:rPr>
                    <w:t>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印前处理人员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平版制版工、柔性版制版工、网版制版工、凹版制版工、印前制作员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《关于印发凹版制版工等</w:t>
                  </w:r>
                  <w:r w:rsidRPr="00523286">
                    <w:rPr>
                      <w:rFonts w:ascii="Times New Roman" w:eastAsia="宋体" w:hAnsi="Times New Roman" w:cs="Times New Roman"/>
                      <w:kern w:val="0"/>
                      <w:sz w:val="20"/>
                      <w:szCs w:val="20"/>
                    </w:rPr>
                    <w:t>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印刷操作人员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平版印刷工、柔性版印刷工、网版印刷工、凹版印刷工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《关于印发第十八批平版印刷工等</w:t>
                  </w:r>
                  <w:r w:rsidRPr="00523286">
                    <w:rPr>
                      <w:rFonts w:ascii="Times New Roman" w:eastAsia="宋体" w:hAnsi="Times New Roman" w:cs="Times New Roman"/>
                      <w:kern w:val="0"/>
                      <w:sz w:val="20"/>
                      <w:szCs w:val="20"/>
                    </w:rPr>
                    <w:t>20</w:t>
                  </w:r>
                  <w:r w:rsidRPr="00523286">
                    <w:rPr>
                      <w:rFonts w:ascii="宋体" w:eastAsia="宋体" w:hAnsi="宋体" w:cs="Times New Roman" w:hint="eastAsia"/>
                      <w:kern w:val="0"/>
                      <w:sz w:val="20"/>
                      <w:szCs w:val="20"/>
                    </w:rPr>
                    <w:t>个国</w:t>
                  </w:r>
                  <w:r w:rsidRPr="00523286">
                    <w:rPr>
                      <w:rFonts w:ascii="宋体" w:eastAsia="宋体" w:hAnsi="宋体" w:cs="Times New Roman" w:hint="eastAsia"/>
                      <w:kern w:val="0"/>
                      <w:sz w:val="20"/>
                      <w:szCs w:val="20"/>
                    </w:rPr>
                    <w:lastRenderedPageBreak/>
                    <w:t>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13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印后制作人员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印品</w:t>
                  </w:r>
                  <w:proofErr w:type="gramStart"/>
                  <w:r w:rsidRPr="00523286">
                    <w:rPr>
                      <w:rFonts w:ascii="宋体" w:eastAsia="宋体" w:hAnsi="宋体" w:cs="Times New Roman" w:hint="eastAsia"/>
                      <w:kern w:val="0"/>
                      <w:sz w:val="20"/>
                      <w:szCs w:val="20"/>
                    </w:rPr>
                    <w:t>整饰</w:t>
                  </w:r>
                  <w:proofErr w:type="gramEnd"/>
                  <w:r w:rsidRPr="00523286">
                    <w:rPr>
                      <w:rFonts w:ascii="宋体" w:eastAsia="宋体" w:hAnsi="宋体" w:cs="Times New Roman" w:hint="eastAsia"/>
                      <w:kern w:val="0"/>
                      <w:sz w:val="20"/>
                      <w:szCs w:val="20"/>
                    </w:rPr>
                    <w:t>工、装订工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《关于印发凹版制版工等</w:t>
                  </w:r>
                  <w:r w:rsidRPr="00523286">
                    <w:rPr>
                      <w:rFonts w:ascii="Times New Roman" w:eastAsia="宋体" w:hAnsi="Times New Roman" w:cs="Times New Roman"/>
                      <w:kern w:val="0"/>
                      <w:sz w:val="20"/>
                      <w:szCs w:val="20"/>
                    </w:rPr>
                    <w:t>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装饰装修人员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装饰装修工、地面供暖施工员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《关于印发组合机床操作工等</w:t>
                  </w:r>
                  <w:r w:rsidRPr="00523286">
                    <w:rPr>
                      <w:rFonts w:ascii="Times New Roman" w:eastAsia="宋体" w:hAnsi="Times New Roman" w:cs="Times New Roman"/>
                      <w:kern w:val="0"/>
                      <w:sz w:val="20"/>
                      <w:szCs w:val="20"/>
                    </w:rPr>
                    <w:t>28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r w:rsidRPr="00523286">
                    <w:rPr>
                      <w:rFonts w:ascii="宋体" w:eastAsia="宋体" w:hAnsi="宋体" w:cs="Times New Roman" w:hint="eastAsia"/>
                      <w:kern w:val="0"/>
                      <w:sz w:val="20"/>
                      <w:szCs w:val="20"/>
                    </w:rPr>
                    <w:br/>
                    <w:t>《关于印发防腐蚀工等</w:t>
                  </w:r>
                  <w:r w:rsidRPr="00523286">
                    <w:rPr>
                      <w:rFonts w:ascii="Times New Roman" w:eastAsia="宋体" w:hAnsi="Times New Roman" w:cs="Times New Roman"/>
                      <w:kern w:val="0"/>
                      <w:sz w:val="20"/>
                      <w:szCs w:val="20"/>
                    </w:rPr>
                    <w:t>17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90</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图书资料与档案业务人员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图书资料业务人员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文化部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《关于印发民族乐器演奏员等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个国家职业标准（试行）的通知》</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10</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纳入职称系列进行评价管理</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电信业务人员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电信业务营业员、话务员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工业和信息化部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《关于印发电信机务员等</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22</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《关于印发电信业务营业员等四个国家职业技能标准的通知》（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电信通信传输业务人员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市话测量员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工业和信息化部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《关于印发线务员等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78</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其他购销人员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粮油购销员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国家粮食局</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《关于印发粮油竞价交易员等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w:t>
                  </w:r>
                  <w:r w:rsidRPr="00523286">
                    <w:rPr>
                      <w:rFonts w:ascii="宋体" w:eastAsia="宋体" w:hAnsi="宋体" w:cs="Times New Roman" w:hint="eastAsia"/>
                      <w:kern w:val="0"/>
                      <w:sz w:val="20"/>
                      <w:szCs w:val="20"/>
                    </w:rPr>
                    <w:lastRenderedPageBreak/>
                    <w:t>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10</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19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铁路客货运输服务人员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铁路售票员、售票值班员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中国铁路总公司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《关于印发列车值班员等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个国家职业（工种）标准的通知》（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大田作物生产人员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农艺工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《关于印发农艺工等４个国家职业标准的通知》（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农业实验人员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农业实验工、农情测报员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《关于印发农业实验工等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89</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《关于印发农情测报员等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88</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园艺作物生产人员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蔬菜园艺工，果树园艺工，茶园园艺工，果、茶、桑园艺工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《关于印发蔬菜园艺工等</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《关于印发果茶桑园艺工等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《关于印发果树园艺工等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99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热带作物生产人员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剑麻栽培工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《关于印发果茶桑园艺工等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中药材生产人员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中药材种植员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国家中医药局</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《关于印发中药调剂员等</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94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农副林特产品加工人员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棉花加工</w:t>
                  </w:r>
                  <w:proofErr w:type="gramStart"/>
                  <w:r w:rsidRPr="00523286">
                    <w:rPr>
                      <w:rFonts w:ascii="宋体" w:eastAsia="宋体" w:hAnsi="宋体" w:cs="Times New Roman" w:hint="eastAsia"/>
                      <w:kern w:val="0"/>
                      <w:sz w:val="20"/>
                      <w:szCs w:val="20"/>
                    </w:rPr>
                    <w:t>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供销合作总社</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《关于印发防腐蚀工等</w:t>
                  </w:r>
                  <w:r w:rsidRPr="00523286">
                    <w:rPr>
                      <w:rFonts w:ascii="Times New Roman" w:eastAsia="宋体" w:hAnsi="Times New Roman" w:cs="Times New Roman"/>
                      <w:kern w:val="0"/>
                      <w:sz w:val="20"/>
                      <w:szCs w:val="20"/>
                    </w:rPr>
                    <w:t>22</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家畜饲养人</w:t>
                  </w:r>
                  <w:r w:rsidRPr="00523286">
                    <w:rPr>
                      <w:rFonts w:ascii="宋体" w:eastAsia="宋体" w:hAnsi="宋体" w:cs="Times New Roman" w:hint="eastAsia"/>
                      <w:kern w:val="0"/>
                      <w:sz w:val="20"/>
                      <w:szCs w:val="20"/>
                    </w:rPr>
                    <w:lastRenderedPageBreak/>
                    <w:t>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牛肉分级员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w:t>
                  </w:r>
                  <w:r w:rsidRPr="00523286">
                    <w:rPr>
                      <w:rFonts w:ascii="宋体" w:eastAsia="宋体" w:hAnsi="宋体" w:cs="Times New Roman" w:hint="eastAsia"/>
                      <w:kern w:val="0"/>
                      <w:sz w:val="20"/>
                      <w:szCs w:val="20"/>
                    </w:rPr>
                    <w:lastRenderedPageBreak/>
                    <w:t>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《关于印发果茶桑园</w:t>
                  </w:r>
                  <w:r w:rsidRPr="00523286">
                    <w:rPr>
                      <w:rFonts w:ascii="宋体" w:eastAsia="宋体" w:hAnsi="宋体" w:cs="Times New Roman" w:hint="eastAsia"/>
                      <w:kern w:val="0"/>
                      <w:sz w:val="20"/>
                      <w:szCs w:val="20"/>
                    </w:rPr>
                    <w:lastRenderedPageBreak/>
                    <w:t>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27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家禽饲养人员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家禽饲养工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《关于印发果茶桑园艺工等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蜜蜂饲养人员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蜂产品加工</w:t>
                  </w:r>
                  <w:proofErr w:type="gramStart"/>
                  <w:r w:rsidRPr="00523286">
                    <w:rPr>
                      <w:rFonts w:ascii="宋体" w:eastAsia="宋体" w:hAnsi="宋体" w:cs="Times New Roman" w:hint="eastAsia"/>
                      <w:kern w:val="0"/>
                      <w:sz w:val="20"/>
                      <w:szCs w:val="20"/>
                    </w:rPr>
                    <w:t>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供销合作总社</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《关于印发第六批国家职业标准的通知》（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29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实验动物饲养人员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实验动物饲养工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《关于印发农业实验工等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89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动物疫病防治人员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水生生物检疫检验员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《关于印发农作物种子繁育员等</w:t>
                  </w:r>
                  <w:r w:rsidRPr="00523286">
                    <w:rPr>
                      <w:rFonts w:ascii="Times New Roman" w:eastAsia="宋体" w:hAnsi="Times New Roman" w:cs="Times New Roman"/>
                      <w:kern w:val="0"/>
                      <w:sz w:val="20"/>
                      <w:szCs w:val="20"/>
                    </w:rPr>
                    <w:t>17</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草业生产人员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草原监护员、</w:t>
                  </w:r>
                  <w:proofErr w:type="gramStart"/>
                  <w:r w:rsidRPr="00523286">
                    <w:rPr>
                      <w:rFonts w:ascii="宋体" w:eastAsia="宋体" w:hAnsi="宋体" w:cs="Times New Roman" w:hint="eastAsia"/>
                      <w:kern w:val="0"/>
                      <w:sz w:val="20"/>
                      <w:szCs w:val="20"/>
                    </w:rPr>
                    <w:t>草坪建</w:t>
                  </w:r>
                  <w:proofErr w:type="gramEnd"/>
                  <w:r w:rsidRPr="00523286">
                    <w:rPr>
                      <w:rFonts w:ascii="宋体" w:eastAsia="宋体" w:hAnsi="宋体" w:cs="Times New Roman" w:hint="eastAsia"/>
                      <w:kern w:val="0"/>
                      <w:sz w:val="20"/>
                      <w:szCs w:val="20"/>
                    </w:rPr>
                    <w:t>植工、</w:t>
                  </w:r>
                  <w:proofErr w:type="gramStart"/>
                  <w:r w:rsidRPr="00523286">
                    <w:rPr>
                      <w:rFonts w:ascii="宋体" w:eastAsia="宋体" w:hAnsi="宋体" w:cs="Times New Roman" w:hint="eastAsia"/>
                      <w:kern w:val="0"/>
                      <w:sz w:val="20"/>
                      <w:szCs w:val="20"/>
                    </w:rPr>
                    <w:t>牧草工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《关于印发蔬菜园艺工等</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《关于印发果茶桑园艺工等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水产养殖人员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海水水生植物苗种繁育工、珍珠养殖工、生物饵料培养工、水产养殖质量管理员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《关于印发果茶桑园艺工等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《关于印发第十九批矿山救护工等</w:t>
                  </w:r>
                  <w:r w:rsidRPr="00523286">
                    <w:rPr>
                      <w:rFonts w:ascii="Times New Roman" w:eastAsia="宋体" w:hAnsi="Times New Roman" w:cs="Times New Roman"/>
                      <w:kern w:val="0"/>
                      <w:sz w:val="20"/>
                      <w:szCs w:val="20"/>
                    </w:rPr>
                    <w:t>22</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《关于印发农情测报员等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88</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农村能源开发利用人员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农村节能员、生物质能利用工、微水电利用工、小风</w:t>
                  </w:r>
                  <w:proofErr w:type="gramStart"/>
                  <w:r w:rsidRPr="00523286">
                    <w:rPr>
                      <w:rFonts w:ascii="宋体" w:eastAsia="宋体" w:hAnsi="宋体" w:cs="Times New Roman" w:hint="eastAsia"/>
                      <w:kern w:val="0"/>
                      <w:sz w:val="20"/>
                      <w:szCs w:val="20"/>
                    </w:rPr>
                    <w:t>电利用</w:t>
                  </w:r>
                  <w:proofErr w:type="gramEnd"/>
                  <w:r w:rsidRPr="00523286">
                    <w:rPr>
                      <w:rFonts w:ascii="宋体" w:eastAsia="宋体" w:hAnsi="宋体" w:cs="Times New Roman" w:hint="eastAsia"/>
                      <w:kern w:val="0"/>
                      <w:sz w:val="20"/>
                      <w:szCs w:val="20"/>
                    </w:rPr>
                    <w:t>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《关于印发蔬菜园艺工等</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lastRenderedPageBreak/>
                    <w:t>《关于印发果茶桑园艺工等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《关于印发农业技术指导员等５个国家职业标准的通知》（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34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钻井人员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钻井工、固井工、井架安装工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中国石油天然气集团公司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《关于印发第三批国家职业标准的通知》（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石油、天然气开采人员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油、气井测试工，采油工，采气工，井下作业工，天然气净化工，油气输送工，油气管道保护工，液化天然气操作工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中国石油天然气集团公司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《关于印发第三批国家职业标准的通知》（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《关于印发液化天然气操作工等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盐业生产人员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海盐制盐工、苦卤综合利用工、精制盐工、</w:t>
                  </w:r>
                  <w:proofErr w:type="gramStart"/>
                  <w:r w:rsidRPr="00523286">
                    <w:rPr>
                      <w:rFonts w:ascii="宋体" w:eastAsia="宋体" w:hAnsi="宋体" w:cs="Times New Roman" w:hint="eastAsia"/>
                      <w:kern w:val="0"/>
                      <w:sz w:val="20"/>
                      <w:szCs w:val="20"/>
                    </w:rPr>
                    <w:t>盐斤分装</w:t>
                  </w:r>
                  <w:proofErr w:type="gramEnd"/>
                  <w:r w:rsidRPr="00523286">
                    <w:rPr>
                      <w:rFonts w:ascii="宋体" w:eastAsia="宋体" w:hAnsi="宋体" w:cs="Times New Roman" w:hint="eastAsia"/>
                      <w:kern w:val="0"/>
                      <w:sz w:val="20"/>
                      <w:szCs w:val="20"/>
                    </w:rPr>
                    <w:t>设备操作工、冷冻提硝工、真空制盐工、井矿盐卤水</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净化工、井矿盐采卤工、</w:t>
                  </w:r>
                  <w:proofErr w:type="gramStart"/>
                  <w:r w:rsidRPr="00523286">
                    <w:rPr>
                      <w:rFonts w:ascii="宋体" w:eastAsia="宋体" w:hAnsi="宋体" w:cs="Times New Roman" w:hint="eastAsia"/>
                      <w:kern w:val="0"/>
                      <w:sz w:val="20"/>
                      <w:szCs w:val="20"/>
                    </w:rPr>
                    <w:t>驳筑集拆坨</w:t>
                  </w:r>
                  <w:proofErr w:type="gramEnd"/>
                  <w:r w:rsidRPr="00523286">
                    <w:rPr>
                      <w:rFonts w:ascii="宋体" w:eastAsia="宋体" w:hAnsi="宋体" w:cs="Times New Roman" w:hint="eastAsia"/>
                      <w:kern w:val="0"/>
                      <w:sz w:val="20"/>
                      <w:szCs w:val="20"/>
                    </w:rPr>
                    <w:t>盐工、湖盐脱水工、湖盐采掘工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中国盐业总公司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《关于印发第七批速录师等</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石油炼制生产人员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燃料油生产工，润滑油、</w:t>
                  </w:r>
                  <w:proofErr w:type="gramStart"/>
                  <w:r w:rsidRPr="00523286">
                    <w:rPr>
                      <w:rFonts w:ascii="宋体" w:eastAsia="宋体" w:hAnsi="宋体" w:cs="Times New Roman" w:hint="eastAsia"/>
                      <w:kern w:val="0"/>
                      <w:sz w:val="20"/>
                      <w:szCs w:val="20"/>
                    </w:rPr>
                    <w:t>脂生产</w:t>
                  </w:r>
                  <w:proofErr w:type="gramEnd"/>
                  <w:r w:rsidRPr="00523286">
                    <w:rPr>
                      <w:rFonts w:ascii="宋体" w:eastAsia="宋体" w:hAnsi="宋体" w:cs="Times New Roman" w:hint="eastAsia"/>
                      <w:kern w:val="0"/>
                      <w:sz w:val="20"/>
                      <w:szCs w:val="20"/>
                    </w:rPr>
                    <w:t>工，石油产品精制工，加油站操作员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中国石油天然气集团公司、中国石油化工集团公司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《关于印发第十二批房地产策划师等</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38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化学肥料生产人员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硝酸铵生产工、碳酸氢铵生产工、硫铵工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中国石油和化学工业联合会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lastRenderedPageBreak/>
                    <w:t>《关于印发高炉原料工等</w:t>
                  </w:r>
                  <w:r w:rsidRPr="00523286">
                    <w:rPr>
                      <w:rFonts w:ascii="Times New Roman" w:eastAsia="宋体" w:hAnsi="Times New Roman" w:cs="Times New Roman"/>
                      <w:kern w:val="0"/>
                      <w:sz w:val="20"/>
                      <w:szCs w:val="20"/>
                    </w:rPr>
                    <w:t>27</w:t>
                  </w:r>
                  <w:r w:rsidRPr="00523286">
                    <w:rPr>
                      <w:rFonts w:ascii="宋体" w:eastAsia="宋体" w:hAnsi="宋体" w:cs="Times New Roman" w:hint="eastAsia"/>
                      <w:kern w:val="0"/>
                      <w:sz w:val="20"/>
                      <w:szCs w:val="20"/>
                    </w:rPr>
                    <w:t>个工种国家职业标准的通知》（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39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合成树脂生产人员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聚乙烯生产工、聚丙烯生产工、聚丁二烯生产工、聚氯乙烯生产工、环氧树脂生产工、丙烯腈—丁二烯—</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苯乙烯共聚物（</w:t>
                  </w:r>
                  <w:r w:rsidRPr="00523286">
                    <w:rPr>
                      <w:rFonts w:ascii="Times New Roman" w:eastAsia="宋体" w:hAnsi="Times New Roman" w:cs="Times New Roman"/>
                      <w:kern w:val="0"/>
                      <w:sz w:val="20"/>
                      <w:szCs w:val="20"/>
                    </w:rPr>
                    <w:t>ABS</w:t>
                  </w:r>
                  <w:r w:rsidRPr="00523286">
                    <w:rPr>
                      <w:rFonts w:ascii="宋体" w:eastAsia="宋体" w:hAnsi="宋体" w:cs="Times New Roman" w:hint="eastAsia"/>
                      <w:kern w:val="0"/>
                      <w:sz w:val="20"/>
                      <w:szCs w:val="20"/>
                    </w:rPr>
                    <w:t>）生产工、聚苯乙烯生产工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中国石油和化学工业联合会、中国石油天然气集团公司、中国石油化工集团公司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《关于印发第六批国家职业标准的通知》（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精细化工产品生产人员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农药生物测试实验工、染料分析工、涂料合成树脂工、制漆配色调制工、催化剂试验工、化工添加剂制造工、催化剂制造工、化学试剂制造工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中国石油和化学工业联合会、中国石油天然气集团公司、中国石油化工集团公司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《关于印发第十二批房地产策划师等</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《关于印发紧急救助员等</w:t>
                  </w:r>
                  <w:r w:rsidRPr="00523286">
                    <w:rPr>
                      <w:rFonts w:ascii="Times New Roman" w:eastAsia="宋体" w:hAnsi="Times New Roman" w:cs="Times New Roman"/>
                      <w:kern w:val="0"/>
                      <w:sz w:val="20"/>
                      <w:szCs w:val="20"/>
                    </w:rPr>
                    <w:t>6</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工件表面处理加工人员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BE6FC4" w:rsidRDefault="00523286" w:rsidP="00523286">
                  <w:pPr>
                    <w:widowControl/>
                    <w:rPr>
                      <w:rFonts w:ascii="Times New Roman" w:eastAsia="宋体" w:hAnsi="Times New Roman" w:cs="Times New Roman"/>
                      <w:color w:val="FF0000"/>
                      <w:kern w:val="0"/>
                      <w:szCs w:val="21"/>
                    </w:rPr>
                  </w:pPr>
                  <w:r w:rsidRPr="00BE6FC4">
                    <w:rPr>
                      <w:rFonts w:ascii="宋体" w:eastAsia="宋体" w:hAnsi="宋体" w:cs="Times New Roman" w:hint="eastAsia"/>
                      <w:color w:val="FF0000"/>
                      <w:kern w:val="0"/>
                      <w:sz w:val="20"/>
                      <w:szCs w:val="20"/>
                    </w:rPr>
                    <w:t>涂装工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运输车辆装配人员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自行车、电动自行车装配工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《关于印发第七批速录师等</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船舶制造人员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船体装配工、</w:t>
                  </w:r>
                  <w:proofErr w:type="gramStart"/>
                  <w:r w:rsidRPr="00523286">
                    <w:rPr>
                      <w:rFonts w:ascii="宋体" w:eastAsia="宋体" w:hAnsi="宋体" w:cs="Times New Roman" w:hint="eastAsia"/>
                      <w:kern w:val="0"/>
                      <w:sz w:val="20"/>
                      <w:szCs w:val="20"/>
                    </w:rPr>
                    <w:t>船舶管系工</w:t>
                  </w:r>
                  <w:proofErr w:type="gramEnd"/>
                  <w:r w:rsidRPr="00523286">
                    <w:rPr>
                      <w:rFonts w:ascii="宋体" w:eastAsia="宋体" w:hAnsi="宋体" w:cs="Times New Roman" w:hint="eastAsia"/>
                      <w:kern w:val="0"/>
                      <w:sz w:val="20"/>
                      <w:szCs w:val="20"/>
                    </w:rPr>
                    <w:t>、船舶钳工、船舶气割工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中国船舶工业集团公司、中国船舶重工集团公司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《关于印发液化天然</w:t>
                  </w:r>
                  <w:r w:rsidRPr="00523286">
                    <w:rPr>
                      <w:rFonts w:ascii="宋体" w:eastAsia="宋体" w:hAnsi="宋体" w:cs="Times New Roman" w:hint="eastAsia"/>
                      <w:kern w:val="0"/>
                      <w:sz w:val="20"/>
                      <w:szCs w:val="20"/>
                    </w:rPr>
                    <w:lastRenderedPageBreak/>
                    <w:t>气操作工等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44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其他机械设备修理人员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带温带压堵漏工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中国钢铁工业协会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橡胶制品生产人员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橡胶硫化工、橡胶成型工、橡胶半成品制造工、橡胶炼胶工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中国石油和化学工业联合会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饲料生产加工人员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饲料厂中央控制室操作工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《关于印发农作物种子繁育员等</w:t>
                  </w:r>
                  <w:r w:rsidRPr="00523286">
                    <w:rPr>
                      <w:rFonts w:ascii="Times New Roman" w:eastAsia="宋体" w:hAnsi="Times New Roman" w:cs="Times New Roman"/>
                      <w:kern w:val="0"/>
                      <w:sz w:val="20"/>
                      <w:szCs w:val="20"/>
                    </w:rPr>
                    <w:t>17</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中药制药人员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中药固体制</w:t>
                  </w:r>
                </w:p>
                <w:p w:rsidR="00523286" w:rsidRPr="00523286" w:rsidRDefault="00523286" w:rsidP="00523286">
                  <w:pPr>
                    <w:widowControl/>
                    <w:rPr>
                      <w:rFonts w:ascii="Times New Roman" w:eastAsia="宋体" w:hAnsi="Times New Roman" w:cs="Times New Roman"/>
                      <w:kern w:val="0"/>
                      <w:szCs w:val="21"/>
                    </w:rPr>
                  </w:pPr>
                  <w:proofErr w:type="gramStart"/>
                  <w:r w:rsidRPr="00523286">
                    <w:rPr>
                      <w:rFonts w:ascii="宋体" w:eastAsia="宋体" w:hAnsi="宋体" w:cs="Times New Roman" w:hint="eastAsia"/>
                      <w:kern w:val="0"/>
                      <w:sz w:val="20"/>
                      <w:szCs w:val="20"/>
                    </w:rPr>
                    <w:t>剂工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国家中医药局</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《关于印发中药调剂员等</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94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水泥及水泥制品生产加工人员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石灰焙烧工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中国建筑材料联合会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49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墙体屋面材料生产人员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石膏粉生产工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中国建筑材料联合会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装饰石材生产人员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石材护理工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中国建筑材料联合会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《关于印发防腐蚀工等</w:t>
                  </w:r>
                  <w:r w:rsidRPr="00523286">
                    <w:rPr>
                      <w:rFonts w:ascii="Times New Roman" w:eastAsia="宋体" w:hAnsi="Times New Roman" w:cs="Times New Roman"/>
                      <w:kern w:val="0"/>
                      <w:sz w:val="20"/>
                      <w:szCs w:val="20"/>
                    </w:rPr>
                    <w:t>17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90</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陶瓷制品生产人员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陶瓷模型制</w:t>
                  </w:r>
                  <w:proofErr w:type="gramStart"/>
                  <w:r w:rsidRPr="00523286">
                    <w:rPr>
                      <w:rFonts w:ascii="宋体" w:eastAsia="宋体" w:hAnsi="宋体" w:cs="Times New Roman" w:hint="eastAsia"/>
                      <w:kern w:val="0"/>
                      <w:sz w:val="20"/>
                      <w:szCs w:val="20"/>
                    </w:rPr>
                    <w:t>作工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珠宝首饰加工制作人员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贵金属首饰</w:t>
                  </w:r>
                  <w:proofErr w:type="gramStart"/>
                  <w:r w:rsidRPr="00523286">
                    <w:rPr>
                      <w:rFonts w:ascii="宋体" w:eastAsia="宋体" w:hAnsi="宋体" w:cs="Times New Roman" w:hint="eastAsia"/>
                      <w:kern w:val="0"/>
                      <w:sz w:val="20"/>
                      <w:szCs w:val="20"/>
                    </w:rPr>
                    <w:t>机制工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国土资源部、中国轻工业联合会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行政事务人员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BE6FC4" w:rsidRDefault="00523286" w:rsidP="00523286">
                  <w:pPr>
                    <w:widowControl/>
                    <w:rPr>
                      <w:rFonts w:ascii="Times New Roman" w:eastAsia="宋体" w:hAnsi="Times New Roman" w:cs="Times New Roman"/>
                      <w:color w:val="FF0000"/>
                      <w:kern w:val="0"/>
                      <w:szCs w:val="21"/>
                    </w:rPr>
                  </w:pPr>
                  <w:r w:rsidRPr="00BE6FC4">
                    <w:rPr>
                      <w:rFonts w:ascii="宋体" w:eastAsia="宋体" w:hAnsi="宋体" w:cs="Times New Roman" w:hint="eastAsia"/>
                      <w:color w:val="FF0000"/>
                      <w:kern w:val="0"/>
                      <w:sz w:val="20"/>
                      <w:szCs w:val="20"/>
                    </w:rPr>
                    <w:t>公关员、计算机操作员、制图员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《关于印发第三批国家职业标准的通知》（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lastRenderedPageBreak/>
                    <w:t>《关于印发第九批国家职业标准的通知》（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《关于印发第十八批平版印刷工等</w:t>
                  </w:r>
                  <w:r w:rsidRPr="00523286">
                    <w:rPr>
                      <w:rFonts w:ascii="Times New Roman" w:eastAsia="宋体" w:hAnsi="Times New Roman" w:cs="Times New Roman"/>
                      <w:kern w:val="0"/>
                      <w:sz w:val="20"/>
                      <w:szCs w:val="20"/>
                    </w:rPr>
                    <w:t>20</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54</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营业人员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营业员、收银员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个国家职业技能标准和通知》（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珠宝首饰营业员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国土资源部</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《关于印发组合机床操作工等</w:t>
                  </w:r>
                  <w:r w:rsidRPr="00523286">
                    <w:rPr>
                      <w:rFonts w:ascii="Times New Roman" w:eastAsia="宋体" w:hAnsi="Times New Roman" w:cs="Times New Roman"/>
                      <w:kern w:val="0"/>
                      <w:sz w:val="20"/>
                      <w:szCs w:val="20"/>
                    </w:rPr>
                    <w:t>28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用户通信终端销售员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工业和信息化部</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拍卖、典当及租赁业务人员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鉴定估价师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《关于印发第六批国家职业标准的通知》（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保管人员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冷藏工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调酒和茶艺人员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调酒师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公共卫生和营养配餐人员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公共营养师、营养配餐员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59</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社会中介服务人员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科技咨询师、职业信息分析师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w:t>
                  </w:r>
                  <w:r w:rsidRPr="00523286">
                    <w:rPr>
                      <w:rFonts w:ascii="宋体" w:eastAsia="宋体" w:hAnsi="宋体" w:cs="Times New Roman" w:hint="eastAsia"/>
                      <w:kern w:val="0"/>
                      <w:sz w:val="20"/>
                      <w:szCs w:val="20"/>
                    </w:rPr>
                    <w:lastRenderedPageBreak/>
                    <w:t>部</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《关于印发第七批速录师等</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个国家职业</w:t>
                  </w:r>
                  <w:r w:rsidRPr="00523286">
                    <w:rPr>
                      <w:rFonts w:ascii="宋体" w:eastAsia="宋体" w:hAnsi="宋体" w:cs="Times New Roman" w:hint="eastAsia"/>
                      <w:kern w:val="0"/>
                      <w:sz w:val="20"/>
                      <w:szCs w:val="20"/>
                    </w:rPr>
                    <w:lastRenderedPageBreak/>
                    <w:t>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19</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农产品经纪人</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农业部、供销合作总社</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《关于印发第七批速录师等</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19</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演员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电影电视演员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文化部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《关于印发电影电视演员等十个国家职业标准（试行）的通知》（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纳入职称系列进行评价管理</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美术专业人员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书法师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文化部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《关于印发电影电视演员等十个国家职业标准（试行）的通知》（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摄影服务人员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摄影师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洗染织补人员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洗衣师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中国商业联合会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《关于印发第十七批铝制品制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等</w:t>
                  </w:r>
                  <w:r w:rsidRPr="00523286">
                    <w:rPr>
                      <w:rFonts w:ascii="Times New Roman" w:eastAsia="宋体" w:hAnsi="Times New Roman" w:cs="Times New Roman"/>
                      <w:kern w:val="0"/>
                      <w:sz w:val="20"/>
                      <w:szCs w:val="20"/>
                    </w:rPr>
                    <w:t>26</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办公设备维修人员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办公设备维修工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玩具制作人员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布绒玩具制</w:t>
                  </w:r>
                  <w:proofErr w:type="gramStart"/>
                  <w:r w:rsidRPr="00523286">
                    <w:rPr>
                      <w:rFonts w:ascii="宋体" w:eastAsia="宋体" w:hAnsi="宋体" w:cs="Times New Roman" w:hint="eastAsia"/>
                      <w:kern w:val="0"/>
                      <w:sz w:val="20"/>
                      <w:szCs w:val="20"/>
                    </w:rPr>
                    <w:t>作工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漆器工艺品制作人员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漆器镶嵌工、彩绘雕填制工、漆器制胎工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《关于印发第十三批漆器制胎工等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10</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67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金属工艺品制作人员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金属</w:t>
                  </w:r>
                  <w:proofErr w:type="gramStart"/>
                  <w:r w:rsidRPr="00523286">
                    <w:rPr>
                      <w:rFonts w:ascii="宋体" w:eastAsia="宋体" w:hAnsi="宋体" w:cs="Times New Roman" w:hint="eastAsia"/>
                      <w:kern w:val="0"/>
                      <w:sz w:val="20"/>
                      <w:szCs w:val="20"/>
                    </w:rPr>
                    <w:t>摆件工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雕刻工艺品制作人员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工艺品雕刻工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69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文教用品制作人员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自来水笔制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、圆珠笔制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、铅笔制造工、墨水制造工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w:t>
                  </w:r>
                  <w:proofErr w:type="gramEnd"/>
                  <w:r w:rsidRPr="00523286">
                    <w:rPr>
                      <w:rFonts w:ascii="宋体" w:eastAsia="宋体" w:hAnsi="宋体" w:cs="Times New Roman" w:hint="eastAsia"/>
                      <w:kern w:val="0"/>
                      <w:sz w:val="20"/>
                      <w:szCs w:val="20"/>
                    </w:rPr>
                    <w:t>社</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厅发〔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乐器制作人员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钢琴制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、管乐器制</w:t>
                  </w:r>
                  <w:proofErr w:type="gramStart"/>
                  <w:r w:rsidRPr="00523286">
                    <w:rPr>
                      <w:rFonts w:ascii="宋体" w:eastAsia="宋体" w:hAnsi="宋体" w:cs="Times New Roman" w:hint="eastAsia"/>
                      <w:kern w:val="0"/>
                      <w:sz w:val="20"/>
                      <w:szCs w:val="20"/>
                    </w:rPr>
                    <w:t>作工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筑路、养护、维修人员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舟桥起重工、道岔钳工、机动舟驾驶员、铁路</w:t>
                  </w:r>
                  <w:proofErr w:type="gramStart"/>
                  <w:r w:rsidRPr="00523286">
                    <w:rPr>
                      <w:rFonts w:ascii="宋体" w:eastAsia="宋体" w:hAnsi="宋体" w:cs="Times New Roman" w:hint="eastAsia"/>
                      <w:kern w:val="0"/>
                      <w:sz w:val="20"/>
                      <w:szCs w:val="20"/>
                    </w:rPr>
                    <w:t>舟桥工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中国铁路总公司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《关于印发列车值班员等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个国家职业（工种）标准的通知》（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铁路、地铁运输机械设备操作及有关人员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运转车长、指导车长、机车检查保养员、机车整备工、列车轴温检测员、信号员（长）、驼峰调车长、救援机械副司机、铁路</w:t>
                  </w:r>
                  <w:proofErr w:type="gramStart"/>
                  <w:r w:rsidRPr="00523286">
                    <w:rPr>
                      <w:rFonts w:ascii="宋体" w:eastAsia="宋体" w:hAnsi="宋体" w:cs="Times New Roman" w:hint="eastAsia"/>
                      <w:kern w:val="0"/>
                      <w:sz w:val="20"/>
                      <w:szCs w:val="20"/>
                    </w:rPr>
                    <w:t>电源工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中国铁路总公司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《关于印发列车值班员等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个国家职业（工种）标准的通知》（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《关于印发铁路通信工（维护）等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起重装卸机械操作及有关人员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叉车司机、装载机司机</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中国铁路总公司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《关于印发列车值班员等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个国家职业（工种）标准的通知》（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海洋环境调查与监测人员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海洋环境监测工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国家海洋局</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《关于印发海洋环境监测工等</w:t>
                  </w:r>
                  <w:r w:rsidRPr="00523286">
                    <w:rPr>
                      <w:rFonts w:ascii="Times New Roman" w:eastAsia="宋体" w:hAnsi="Times New Roman" w:cs="Times New Roman"/>
                      <w:kern w:val="0"/>
                      <w:sz w:val="20"/>
                      <w:szCs w:val="20"/>
                    </w:rPr>
                    <w:t>6</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w:t>
                  </w:r>
                  <w:r w:rsidRPr="00523286">
                    <w:rPr>
                      <w:rFonts w:ascii="宋体" w:eastAsia="宋体" w:hAnsi="宋体" w:cs="Times New Roman" w:hint="eastAsia"/>
                      <w:kern w:val="0"/>
                      <w:sz w:val="20"/>
                      <w:szCs w:val="20"/>
                    </w:rPr>
                    <w:lastRenderedPageBreak/>
                    <w:t>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75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计量人员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BE6FC4" w:rsidRDefault="00523286" w:rsidP="00523286">
                  <w:pPr>
                    <w:widowControl/>
                    <w:rPr>
                      <w:rFonts w:ascii="Times New Roman" w:eastAsia="宋体" w:hAnsi="Times New Roman" w:cs="Times New Roman"/>
                      <w:color w:val="FF0000"/>
                      <w:kern w:val="0"/>
                      <w:szCs w:val="21"/>
                    </w:rPr>
                  </w:pPr>
                  <w:r w:rsidRPr="00BE6FC4">
                    <w:rPr>
                      <w:rFonts w:ascii="宋体" w:eastAsia="宋体" w:hAnsi="宋体" w:cs="Times New Roman" w:hint="eastAsia"/>
                      <w:color w:val="FF0000"/>
                      <w:kern w:val="0"/>
                      <w:sz w:val="20"/>
                      <w:szCs w:val="20"/>
                    </w:rPr>
                    <w:t>化工仪表维修工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中国石油和化学工业联合会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包装人员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钢铁产品包装工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中国钢铁工业协会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《关于印发高炉原料工等</w:t>
                  </w:r>
                  <w:r w:rsidRPr="00523286">
                    <w:rPr>
                      <w:rFonts w:ascii="Times New Roman" w:eastAsia="宋体" w:hAnsi="Times New Roman" w:cs="Times New Roman"/>
                      <w:kern w:val="0"/>
                      <w:sz w:val="20"/>
                      <w:szCs w:val="20"/>
                    </w:rPr>
                    <w:t>27</w:t>
                  </w:r>
                  <w:r w:rsidRPr="00523286">
                    <w:rPr>
                      <w:rFonts w:ascii="宋体" w:eastAsia="宋体" w:hAnsi="宋体" w:cs="Times New Roman" w:hint="eastAsia"/>
                      <w:kern w:val="0"/>
                      <w:sz w:val="20"/>
                      <w:szCs w:val="20"/>
                    </w:rPr>
                    <w:t>个工种国家职业标准的通知》（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浴池服务人员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修脚师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《关于印发第十七批铝制品制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等</w:t>
                  </w:r>
                  <w:r w:rsidRPr="00523286">
                    <w:rPr>
                      <w:rFonts w:ascii="Times New Roman" w:eastAsia="宋体" w:hAnsi="Times New Roman" w:cs="Times New Roman"/>
                      <w:kern w:val="0"/>
                      <w:sz w:val="20"/>
                      <w:szCs w:val="20"/>
                    </w:rPr>
                    <w:t>26</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木材制品制作人员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proofErr w:type="gramStart"/>
                  <w:r w:rsidRPr="00523286">
                    <w:rPr>
                      <w:rFonts w:ascii="宋体" w:eastAsia="宋体" w:hAnsi="宋体" w:cs="Times New Roman" w:hint="eastAsia"/>
                      <w:kern w:val="0"/>
                      <w:sz w:val="20"/>
                      <w:szCs w:val="20"/>
                    </w:rPr>
                    <w:t>木雕工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《关于印发锁具修理工等</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79</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工程设备安装人员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电气设备安装工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中国电力企业联合会</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《关于印发防腐蚀工等</w:t>
                  </w:r>
                  <w:r w:rsidRPr="00523286">
                    <w:rPr>
                      <w:rFonts w:ascii="Times New Roman" w:eastAsia="宋体" w:hAnsi="Times New Roman" w:cs="Times New Roman"/>
                      <w:kern w:val="0"/>
                      <w:sz w:val="20"/>
                      <w:szCs w:val="20"/>
                    </w:rPr>
                    <w:t>22</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机械设备安装工、管工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《关于印发手工木工等</w:t>
                  </w:r>
                  <w:r w:rsidRPr="00523286">
                    <w:rPr>
                      <w:rFonts w:ascii="Times New Roman" w:eastAsia="宋体" w:hAnsi="Times New Roman" w:cs="Times New Roman"/>
                      <w:kern w:val="0"/>
                      <w:sz w:val="20"/>
                      <w:szCs w:val="20"/>
                    </w:rPr>
                    <w:t>8</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129</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化工工程技术人员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调香师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建筑工程技术人员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景观设计师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纺织工程技术人员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纺织面料设计师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《关于印发第十八批平版印刷工等</w:t>
                  </w:r>
                  <w:r w:rsidRPr="00523286">
                    <w:rPr>
                      <w:rFonts w:ascii="Times New Roman" w:eastAsia="宋体" w:hAnsi="Times New Roman" w:cs="Times New Roman"/>
                      <w:kern w:val="0"/>
                      <w:sz w:val="20"/>
                      <w:szCs w:val="20"/>
                    </w:rPr>
                    <w:t>20</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lastRenderedPageBreak/>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83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食品工程技术人员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豆制品工艺师、坚果炒货工艺员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《关于印发第十七批铝制品制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等</w:t>
                  </w:r>
                  <w:r w:rsidRPr="00523286">
                    <w:rPr>
                      <w:rFonts w:ascii="Times New Roman" w:eastAsia="宋体" w:hAnsi="Times New Roman" w:cs="Times New Roman"/>
                      <w:kern w:val="0"/>
                      <w:sz w:val="20"/>
                      <w:szCs w:val="20"/>
                    </w:rPr>
                    <w:t>26</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管理（工业）工程技术人员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BE6FC4">
                    <w:rPr>
                      <w:rFonts w:ascii="宋体" w:eastAsia="宋体" w:hAnsi="宋体" w:cs="Times New Roman" w:hint="eastAsia"/>
                      <w:color w:val="FF0000"/>
                      <w:kern w:val="0"/>
                      <w:sz w:val="20"/>
                      <w:szCs w:val="20"/>
                    </w:rPr>
                    <w:t>商务策划师</w:t>
                  </w:r>
                  <w:r w:rsidRPr="00523286">
                    <w:rPr>
                      <w:rFonts w:ascii="宋体" w:eastAsia="宋体" w:hAnsi="宋体" w:cs="Times New Roman" w:hint="eastAsia"/>
                      <w:kern w:val="0"/>
                      <w:sz w:val="20"/>
                      <w:szCs w:val="20"/>
                    </w:rPr>
                    <w:t>、企业</w:t>
                  </w:r>
                  <w:proofErr w:type="gramStart"/>
                  <w:r w:rsidRPr="00523286">
                    <w:rPr>
                      <w:rFonts w:ascii="宋体" w:eastAsia="宋体" w:hAnsi="宋体" w:cs="Times New Roman" w:hint="eastAsia"/>
                      <w:kern w:val="0"/>
                      <w:sz w:val="20"/>
                      <w:szCs w:val="20"/>
                    </w:rPr>
                    <w:t>文化师</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《关于印发第十二批房地产策划师等</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工艺美术专业人员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室内装饰设计员、陈列展览设计人员、</w:t>
                  </w:r>
                  <w:r w:rsidRPr="00BE6FC4">
                    <w:rPr>
                      <w:rFonts w:ascii="宋体" w:eastAsia="宋体" w:hAnsi="宋体" w:cs="Times New Roman" w:hint="eastAsia"/>
                      <w:color w:val="FF0000"/>
                      <w:kern w:val="0"/>
                      <w:sz w:val="20"/>
                      <w:szCs w:val="20"/>
                    </w:rPr>
                    <w:t>广告设计师</w:t>
                  </w:r>
                  <w:r w:rsidRPr="00523286">
                    <w:rPr>
                      <w:rFonts w:ascii="宋体" w:eastAsia="宋体" w:hAnsi="宋体" w:cs="Times New Roman" w:hint="eastAsia"/>
                      <w:kern w:val="0"/>
                      <w:sz w:val="20"/>
                      <w:szCs w:val="20"/>
                    </w:rPr>
                    <w:t>、包装设计师、玩具设计师、首饰设计师、建筑模型设计制作员、</w:t>
                  </w:r>
                  <w:r w:rsidRPr="00BE6FC4">
                    <w:rPr>
                      <w:rFonts w:ascii="宋体" w:eastAsia="宋体" w:hAnsi="宋体" w:cs="Times New Roman" w:hint="eastAsia"/>
                      <w:color w:val="FF0000"/>
                      <w:kern w:val="0"/>
                      <w:sz w:val="20"/>
                      <w:szCs w:val="20"/>
                    </w:rPr>
                    <w:t>家具设计师、动画绘制员、</w:t>
                  </w:r>
                  <w:r w:rsidRPr="00523286">
                    <w:rPr>
                      <w:rFonts w:ascii="宋体" w:eastAsia="宋体" w:hAnsi="宋体" w:cs="Times New Roman" w:hint="eastAsia"/>
                      <w:kern w:val="0"/>
                      <w:sz w:val="20"/>
                      <w:szCs w:val="20"/>
                    </w:rPr>
                    <w:t>陶瓷产品设计师、地毯设计师、皮具设计师、鞋类设计师、</w:t>
                  </w:r>
                  <w:r w:rsidRPr="00BE6FC4">
                    <w:rPr>
                      <w:rFonts w:ascii="宋体" w:eastAsia="宋体" w:hAnsi="宋体" w:cs="Times New Roman" w:hint="eastAsia"/>
                      <w:color w:val="FF0000"/>
                      <w:kern w:val="0"/>
                      <w:sz w:val="20"/>
                      <w:szCs w:val="20"/>
                    </w:rPr>
                    <w:t>会展设计师、</w:t>
                  </w:r>
                  <w:r w:rsidRPr="00523286">
                    <w:rPr>
                      <w:rFonts w:ascii="宋体" w:eastAsia="宋体" w:hAnsi="宋体" w:cs="Times New Roman" w:hint="eastAsia"/>
                      <w:kern w:val="0"/>
                      <w:sz w:val="20"/>
                      <w:szCs w:val="20"/>
                    </w:rPr>
                    <w:t>色彩搭配师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《关于印发第四批国家职业标准的通知》（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10</w:t>
                  </w:r>
                  <w:r w:rsidRPr="00523286">
                    <w:rPr>
                      <w:rFonts w:ascii="宋体" w:eastAsia="宋体" w:hAnsi="宋体" w:cs="Times New Roman" w:hint="eastAsia"/>
                      <w:kern w:val="0"/>
                      <w:sz w:val="20"/>
                      <w:szCs w:val="20"/>
                    </w:rPr>
                    <w:t>号）</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《关于印发第五批国家职业标准的通知》（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《关于印发第六批国家职业标准的通知》（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《关于印发第九批国家职业标准的通知》（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lastRenderedPageBreak/>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《关于印发第十七批铝制品制</w:t>
                  </w:r>
                  <w:proofErr w:type="gramStart"/>
                  <w:r w:rsidRPr="00523286">
                    <w:rPr>
                      <w:rFonts w:ascii="宋体" w:eastAsia="宋体" w:hAnsi="宋体" w:cs="Times New Roman" w:hint="eastAsia"/>
                      <w:kern w:val="0"/>
                      <w:sz w:val="20"/>
                      <w:szCs w:val="20"/>
                    </w:rPr>
                    <w:t>作工</w:t>
                  </w:r>
                  <w:proofErr w:type="gramEnd"/>
                  <w:r w:rsidRPr="00523286">
                    <w:rPr>
                      <w:rFonts w:ascii="宋体" w:eastAsia="宋体" w:hAnsi="宋体" w:cs="Times New Roman" w:hint="eastAsia"/>
                      <w:kern w:val="0"/>
                      <w:sz w:val="20"/>
                      <w:szCs w:val="20"/>
                    </w:rPr>
                    <w:t>等</w:t>
                  </w:r>
                  <w:r w:rsidRPr="00523286">
                    <w:rPr>
                      <w:rFonts w:ascii="Times New Roman" w:eastAsia="宋体" w:hAnsi="Times New Roman" w:cs="Times New Roman"/>
                      <w:kern w:val="0"/>
                      <w:sz w:val="20"/>
                      <w:szCs w:val="20"/>
                    </w:rPr>
                    <w:t>26</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《关于印发养老护理员等四个国家职业技能标准的通知》（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104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86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餐厅服务人员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餐厅服务员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饭店服务人员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前厅服务员、客房服务员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《关于印发船舶管系工等</w:t>
                  </w:r>
                  <w:r w:rsidRPr="00523286">
                    <w:rPr>
                      <w:rFonts w:ascii="Times New Roman" w:eastAsia="宋体" w:hAnsi="Times New Roman" w:cs="Times New Roman"/>
                      <w:kern w:val="0"/>
                      <w:sz w:val="20"/>
                      <w:szCs w:val="20"/>
                    </w:rPr>
                    <w:t>42</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66</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88</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健身和娱乐场所服务人员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足部按摩师、芳香保健师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《关于印发第十二批房地产策划师等</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《关于印发第十四批理财规划师等</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20</w:t>
                  </w:r>
                  <w:r w:rsidRPr="00523286">
                    <w:rPr>
                      <w:rFonts w:ascii="宋体" w:eastAsia="宋体" w:hAnsi="宋体" w:cs="Times New Roman" w:hint="eastAsia"/>
                      <w:kern w:val="0"/>
                      <w:sz w:val="20"/>
                      <w:szCs w:val="20"/>
                    </w:rPr>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反射</w:t>
                  </w:r>
                  <w:proofErr w:type="gramStart"/>
                  <w:r w:rsidRPr="00523286">
                    <w:rPr>
                      <w:rFonts w:ascii="宋体" w:eastAsia="宋体" w:hAnsi="宋体" w:cs="Times New Roman" w:hint="eastAsia"/>
                      <w:kern w:val="0"/>
                      <w:sz w:val="20"/>
                      <w:szCs w:val="20"/>
                    </w:rPr>
                    <w:t>疗法师</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国家卫生计生委</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《关于印发反射疗法师等３个国家职业标准的通知》（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89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环境卫生人员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保洁员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《关于印发第十八批平版印刷工等</w:t>
                  </w:r>
                  <w:r w:rsidRPr="00523286">
                    <w:rPr>
                      <w:rFonts w:ascii="Times New Roman" w:eastAsia="宋体" w:hAnsi="Times New Roman" w:cs="Times New Roman"/>
                      <w:kern w:val="0"/>
                      <w:sz w:val="20"/>
                      <w:szCs w:val="20"/>
                    </w:rPr>
                    <w:t>20</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其他社会服务和居民生活服务人员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呼叫服务员、礼仪主持人</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r w:rsidRPr="00523286">
                    <w:rPr>
                      <w:rFonts w:ascii="宋体" w:eastAsia="宋体" w:hAnsi="宋体" w:cs="Times New Roman" w:hint="eastAsia"/>
                      <w:kern w:val="0"/>
                      <w:sz w:val="20"/>
                      <w:szCs w:val="20"/>
                    </w:rPr>
                    <w:lastRenderedPageBreak/>
                    <w:t>（</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91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化工产品生产通用工艺人员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蒸馏工、萃取工、吸收工、干燥工、结晶工、蒸发工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中国石油和化学工业联合会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仪器仪表装配人员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电工仪器仪表装配工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《关于印发防腐蚀工等</w:t>
                  </w:r>
                  <w:r w:rsidRPr="00523286">
                    <w:rPr>
                      <w:rFonts w:ascii="Times New Roman" w:eastAsia="宋体" w:hAnsi="Times New Roman" w:cs="Times New Roman"/>
                      <w:kern w:val="0"/>
                      <w:sz w:val="20"/>
                      <w:szCs w:val="20"/>
                    </w:rPr>
                    <w:t>22</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国际商务人员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BE6FC4" w:rsidRDefault="00523286" w:rsidP="00523286">
                  <w:pPr>
                    <w:widowControl/>
                    <w:rPr>
                      <w:rFonts w:ascii="Times New Roman" w:eastAsia="宋体" w:hAnsi="Times New Roman" w:cs="Times New Roman"/>
                      <w:color w:val="FF0000"/>
                      <w:kern w:val="0"/>
                      <w:szCs w:val="21"/>
                    </w:rPr>
                  </w:pPr>
                  <w:r w:rsidRPr="00BE6FC4">
                    <w:rPr>
                      <w:rFonts w:ascii="宋体" w:eastAsia="宋体" w:hAnsi="宋体" w:cs="Times New Roman" w:hint="eastAsia"/>
                      <w:color w:val="FF0000"/>
                      <w:kern w:val="0"/>
                      <w:sz w:val="20"/>
                      <w:szCs w:val="20"/>
                    </w:rPr>
                    <w:t>报关员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海关总署</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《关于印发报关员国家职业标准的通知》（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25</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航空运输服务人员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民航售票员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中国民航局</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《关于印发平版制版工等</w:t>
                  </w:r>
                  <w:r w:rsidRPr="00523286">
                    <w:rPr>
                      <w:rFonts w:ascii="Times New Roman" w:eastAsia="宋体" w:hAnsi="Times New Roman" w:cs="Times New Roman"/>
                      <w:kern w:val="0"/>
                      <w:sz w:val="20"/>
                      <w:szCs w:val="20"/>
                    </w:rPr>
                    <w:t>23</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39</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营造</w:t>
                  </w:r>
                  <w:proofErr w:type="gramStart"/>
                  <w:r w:rsidRPr="00523286">
                    <w:rPr>
                      <w:rFonts w:ascii="宋体" w:eastAsia="宋体" w:hAnsi="宋体" w:cs="Times New Roman" w:hint="eastAsia"/>
                      <w:kern w:val="0"/>
                      <w:sz w:val="20"/>
                      <w:szCs w:val="20"/>
                    </w:rPr>
                    <w:t>林人员</w:t>
                  </w:r>
                  <w:proofErr w:type="gramEnd"/>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营造林工程监理员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国家林业局</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《关于印发第八批林木种苗工等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地质勘查人员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磨片工、淘洗工、掘进材料工、钻探材料工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国土资源部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《关于印发掘进工等</w:t>
                  </w:r>
                  <w:r w:rsidRPr="00523286">
                    <w:rPr>
                      <w:rFonts w:ascii="Times New Roman" w:eastAsia="宋体" w:hAnsi="Times New Roman" w:cs="Times New Roman"/>
                      <w:kern w:val="0"/>
                      <w:sz w:val="20"/>
                      <w:szCs w:val="20"/>
                    </w:rPr>
                    <w:t>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2010</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97</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炼铁人员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proofErr w:type="gramStart"/>
                  <w:r w:rsidRPr="00523286">
                    <w:rPr>
                      <w:rFonts w:ascii="宋体" w:eastAsia="宋体" w:hAnsi="宋体" w:cs="Times New Roman" w:hint="eastAsia"/>
                      <w:kern w:val="0"/>
                      <w:sz w:val="20"/>
                      <w:szCs w:val="20"/>
                    </w:rPr>
                    <w:t>铁库工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中国钢铁工业协会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《关于印发高炉原料工等</w:t>
                  </w:r>
                  <w:r w:rsidRPr="00523286">
                    <w:rPr>
                      <w:rFonts w:ascii="Times New Roman" w:eastAsia="宋体" w:hAnsi="Times New Roman" w:cs="Times New Roman"/>
                      <w:kern w:val="0"/>
                      <w:sz w:val="20"/>
                      <w:szCs w:val="20"/>
                    </w:rPr>
                    <w:t>27</w:t>
                  </w:r>
                  <w:r w:rsidRPr="00523286">
                    <w:rPr>
                      <w:rFonts w:ascii="宋体" w:eastAsia="宋体" w:hAnsi="宋体" w:cs="Times New Roman" w:hint="eastAsia"/>
                      <w:kern w:val="0"/>
                      <w:sz w:val="20"/>
                      <w:szCs w:val="20"/>
                    </w:rPr>
                    <w:t>个工种国家职业标准的通知》（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98</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炼钢人员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炼钢</w:t>
                  </w:r>
                  <w:proofErr w:type="gramStart"/>
                  <w:r w:rsidRPr="00523286">
                    <w:rPr>
                      <w:rFonts w:ascii="宋体" w:eastAsia="宋体" w:hAnsi="宋体" w:cs="Times New Roman" w:hint="eastAsia"/>
                      <w:kern w:val="0"/>
                      <w:sz w:val="20"/>
                      <w:szCs w:val="20"/>
                    </w:rPr>
                    <w:t>备品工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中国钢铁工业协会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《关于印发高炉原料工等</w:t>
                  </w:r>
                  <w:r w:rsidRPr="00523286">
                    <w:rPr>
                      <w:rFonts w:ascii="Times New Roman" w:eastAsia="宋体" w:hAnsi="Times New Roman" w:cs="Times New Roman"/>
                      <w:kern w:val="0"/>
                      <w:sz w:val="20"/>
                      <w:szCs w:val="20"/>
                    </w:rPr>
                    <w:t>27</w:t>
                  </w:r>
                  <w:r w:rsidRPr="00523286">
                    <w:rPr>
                      <w:rFonts w:ascii="宋体" w:eastAsia="宋体" w:hAnsi="宋体" w:cs="Times New Roman" w:hint="eastAsia"/>
                      <w:kern w:val="0"/>
                      <w:sz w:val="20"/>
                      <w:szCs w:val="20"/>
                    </w:rPr>
                    <w:t>个工种国家职业标准的通知》（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p>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2008</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71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99</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机械热加工人员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剪切工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中国机械工业联合会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《关于印发第十二批房地产策划师等</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100</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电子器件制造人员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真空电子器件化学零件制造工、真空电子器件金属零件制造工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工业和信息化部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《关于印发真空电子器件化学零件制造工等</w:t>
                  </w:r>
                  <w:r w:rsidRPr="00523286">
                    <w:rPr>
                      <w:rFonts w:ascii="Times New Roman" w:eastAsia="宋体" w:hAnsi="Times New Roman" w:cs="Times New Roman"/>
                      <w:kern w:val="0"/>
                      <w:sz w:val="20"/>
                      <w:szCs w:val="20"/>
                    </w:rPr>
                    <w:t>11</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宋体" w:eastAsia="宋体" w:hAnsi="宋体" w:cs="Times New Roman" w:hint="eastAsia"/>
                      <w:kern w:val="0"/>
                      <w:sz w:val="20"/>
                      <w:szCs w:val="20"/>
                    </w:rPr>
                    <w:lastRenderedPageBreak/>
                    <w:t>〔</w:t>
                  </w:r>
                  <w:r w:rsidRPr="00523286">
                    <w:rPr>
                      <w:rFonts w:ascii="Times New Roman" w:eastAsia="宋体" w:hAnsi="Times New Roman" w:cs="Times New Roman"/>
                      <w:kern w:val="0"/>
                      <w:sz w:val="20"/>
                      <w:szCs w:val="20"/>
                    </w:rPr>
                    <w:t>2004</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2</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lastRenderedPageBreak/>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lastRenderedPageBreak/>
                    <w:t>101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电池制造人员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原电池制造工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工业和信息化部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《关于印发半导体芯片制造工等</w:t>
                  </w:r>
                  <w:r w:rsidRPr="00523286">
                    <w:rPr>
                      <w:rFonts w:ascii="Times New Roman" w:eastAsia="宋体" w:hAnsi="Times New Roman" w:cs="Times New Roman"/>
                      <w:kern w:val="0"/>
                      <w:sz w:val="20"/>
                      <w:szCs w:val="20"/>
                    </w:rPr>
                    <w:t>13</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2003</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2</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102</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纤维预处理人员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绢纺精炼工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中国纺织工业联合会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《关于印发第十二批房地产策划师等</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103</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制糖和</w:t>
                  </w:r>
                  <w:proofErr w:type="gramStart"/>
                  <w:r w:rsidRPr="00523286">
                    <w:rPr>
                      <w:rFonts w:ascii="宋体" w:eastAsia="宋体" w:hAnsi="宋体" w:cs="Times New Roman" w:hint="eastAsia"/>
                      <w:kern w:val="0"/>
                      <w:sz w:val="20"/>
                      <w:szCs w:val="20"/>
                    </w:rPr>
                    <w:t>糖制品</w:t>
                  </w:r>
                  <w:proofErr w:type="gramEnd"/>
                  <w:r w:rsidRPr="00523286">
                    <w:rPr>
                      <w:rFonts w:ascii="宋体" w:eastAsia="宋体" w:hAnsi="宋体" w:cs="Times New Roman" w:hint="eastAsia"/>
                      <w:kern w:val="0"/>
                      <w:sz w:val="20"/>
                      <w:szCs w:val="20"/>
                    </w:rPr>
                    <w:t>加工人员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食糖制造工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中国轻工业联合会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《关于印发第十批玩具设计师等</w:t>
                  </w:r>
                  <w:r w:rsidRPr="00523286">
                    <w:rPr>
                      <w:rFonts w:ascii="Times New Roman" w:eastAsia="宋体" w:hAnsi="Times New Roman" w:cs="Times New Roman"/>
                      <w:kern w:val="0"/>
                      <w:sz w:val="20"/>
                      <w:szCs w:val="20"/>
                    </w:rPr>
                    <w:t>68</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2005</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简单体力劳动人员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铁路装卸工、装卸值班员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中国铁路总公司</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《关于印发列车值班员等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个国家职业（工种）标准的通知》（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2007</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14</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105</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计算机与应用工程技术人员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BE6FC4">
                    <w:rPr>
                      <w:rFonts w:ascii="宋体" w:eastAsia="宋体" w:hAnsi="宋体" w:cs="Times New Roman" w:hint="eastAsia"/>
                      <w:color w:val="FF0000"/>
                      <w:kern w:val="0"/>
                      <w:sz w:val="20"/>
                      <w:szCs w:val="20"/>
                    </w:rPr>
                    <w:t>多媒体作品制作员</w:t>
                  </w:r>
                  <w:r w:rsidRPr="00523286">
                    <w:rPr>
                      <w:rFonts w:ascii="宋体" w:eastAsia="宋体" w:hAnsi="宋体" w:cs="Times New Roman" w:hint="eastAsia"/>
                      <w:kern w:val="0"/>
                      <w:sz w:val="20"/>
                      <w:szCs w:val="20"/>
                    </w:rPr>
                    <w:t>、数字视频（</w:t>
                  </w:r>
                  <w:r w:rsidRPr="00523286">
                    <w:rPr>
                      <w:rFonts w:ascii="Times New Roman" w:eastAsia="宋体" w:hAnsi="Times New Roman" w:cs="Times New Roman"/>
                      <w:kern w:val="0"/>
                      <w:sz w:val="20"/>
                      <w:szCs w:val="20"/>
                    </w:rPr>
                    <w:t>DV</w:t>
                  </w:r>
                  <w:r w:rsidRPr="00523286">
                    <w:rPr>
                      <w:rFonts w:ascii="宋体" w:eastAsia="宋体" w:hAnsi="宋体" w:cs="Times New Roman" w:hint="eastAsia"/>
                      <w:kern w:val="0"/>
                      <w:sz w:val="20"/>
                      <w:szCs w:val="20"/>
                    </w:rPr>
                    <w:t>）策划制作师</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人力资源社会保障部</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《关于印发第四批国家职业标准的通知》（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2002</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10</w:t>
                  </w:r>
                  <w:r w:rsidRPr="00523286">
                    <w:rPr>
                      <w:rFonts w:ascii="宋体" w:eastAsia="宋体" w:hAnsi="宋体" w:cs="Times New Roman" w:hint="eastAsia"/>
                      <w:kern w:val="0"/>
                      <w:sz w:val="20"/>
                      <w:szCs w:val="20"/>
                    </w:rPr>
                    <w:t>号）</w:t>
                  </w:r>
                  <w:r w:rsidRPr="00523286">
                    <w:rPr>
                      <w:rFonts w:ascii="Times New Roman" w:eastAsia="宋体" w:hAnsi="Times New Roman" w:cs="Times New Roman"/>
                      <w:kern w:val="0"/>
                      <w:sz w:val="20"/>
                      <w:szCs w:val="20"/>
                    </w:rPr>
                    <w:br/>
                  </w:r>
                  <w:r w:rsidRPr="00523286">
                    <w:rPr>
                      <w:rFonts w:ascii="宋体" w:eastAsia="宋体" w:hAnsi="宋体" w:cs="Times New Roman" w:hint="eastAsia"/>
                      <w:kern w:val="0"/>
                      <w:sz w:val="20"/>
                      <w:szCs w:val="20"/>
                    </w:rPr>
                    <w:t>《关于印发第十五批模具设计师等</w:t>
                  </w:r>
                  <w:r w:rsidRPr="00523286">
                    <w:rPr>
                      <w:rFonts w:ascii="Times New Roman" w:eastAsia="宋体" w:hAnsi="Times New Roman" w:cs="Times New Roman"/>
                      <w:kern w:val="0"/>
                      <w:sz w:val="20"/>
                      <w:szCs w:val="20"/>
                    </w:rPr>
                    <w:t>65</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33</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106</w:t>
                  </w:r>
                </w:p>
              </w:tc>
              <w:tc>
                <w:tcPr>
                  <w:tcW w:w="13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检验人员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印染工艺检验工</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中国纺织工业联合会</w:t>
                  </w:r>
                </w:p>
              </w:tc>
              <w:tc>
                <w:tcPr>
                  <w:tcW w:w="11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《关于印发第十二批房地产策划师等</w:t>
                  </w:r>
                  <w:r w:rsidRPr="00523286">
                    <w:rPr>
                      <w:rFonts w:ascii="Times New Roman" w:eastAsia="宋体" w:hAnsi="Times New Roman" w:cs="Times New Roman"/>
                      <w:kern w:val="0"/>
                      <w:sz w:val="20"/>
                      <w:szCs w:val="20"/>
                    </w:rPr>
                    <w:t>54</w:t>
                  </w:r>
                  <w:r w:rsidRPr="00523286">
                    <w:rPr>
                      <w:rFonts w:ascii="宋体" w:eastAsia="宋体" w:hAnsi="宋体" w:cs="Times New Roman" w:hint="eastAsia"/>
                      <w:kern w:val="0"/>
                      <w:sz w:val="20"/>
                      <w:szCs w:val="20"/>
                    </w:rPr>
                    <w:t>个国家职业标准的通知》（</w:t>
                  </w:r>
                  <w:proofErr w:type="gramStart"/>
                  <w:r w:rsidRPr="00523286">
                    <w:rPr>
                      <w:rFonts w:ascii="宋体" w:eastAsia="宋体" w:hAnsi="宋体" w:cs="Times New Roman" w:hint="eastAsia"/>
                      <w:kern w:val="0"/>
                      <w:sz w:val="20"/>
                      <w:szCs w:val="20"/>
                    </w:rPr>
                    <w:t>劳社厅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2006</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1</w:t>
                  </w:r>
                  <w:r w:rsidRPr="00523286">
                    <w:rPr>
                      <w:rFonts w:ascii="宋体" w:eastAsia="宋体" w:hAnsi="宋体" w:cs="Times New Roman" w:hint="eastAsia"/>
                      <w:kern w:val="0"/>
                      <w:sz w:val="20"/>
                      <w:szCs w:val="20"/>
                    </w:rPr>
                    <w:t>号）</w:t>
                  </w:r>
                </w:p>
              </w:tc>
              <w:tc>
                <w:tcPr>
                  <w:tcW w:w="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60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jc w:val="center"/>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107</w:t>
                  </w:r>
                </w:p>
              </w:tc>
              <w:tc>
                <w:tcPr>
                  <w:tcW w:w="137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不便分类的其他从业人员</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铁路报话员</w:t>
                  </w:r>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中国铁路总公司</w:t>
                  </w:r>
                </w:p>
              </w:tc>
              <w:tc>
                <w:tcPr>
                  <w:tcW w:w="114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水平评价类</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《关于印发铁路通信工（维护）等</w:t>
                  </w:r>
                  <w:r w:rsidRPr="00523286">
                    <w:rPr>
                      <w:rFonts w:ascii="Times New Roman" w:eastAsia="宋体" w:hAnsi="Times New Roman" w:cs="Times New Roman"/>
                      <w:kern w:val="0"/>
                      <w:sz w:val="20"/>
                      <w:szCs w:val="20"/>
                    </w:rPr>
                    <w:t>4</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2011</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61</w:t>
                  </w:r>
                  <w:r w:rsidRPr="00523286">
                    <w:rPr>
                      <w:rFonts w:ascii="宋体" w:eastAsia="宋体" w:hAnsi="宋体" w:cs="Times New Roman" w:hint="eastAsia"/>
                      <w:kern w:val="0"/>
                      <w:sz w:val="20"/>
                      <w:szCs w:val="20"/>
                    </w:rPr>
                    <w:t>号）</w:t>
                  </w:r>
                </w:p>
              </w:tc>
              <w:tc>
                <w:tcPr>
                  <w:tcW w:w="84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取消</w:t>
                  </w:r>
                </w:p>
              </w:tc>
              <w:tc>
                <w:tcPr>
                  <w:tcW w:w="7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Times New Roman" w:eastAsia="宋体" w:hAnsi="Times New Roman" w:cs="Times New Roman"/>
                      <w:kern w:val="0"/>
                      <w:sz w:val="20"/>
                      <w:szCs w:val="20"/>
                    </w:rPr>
                    <w:t> </w:t>
                  </w:r>
                </w:p>
              </w:tc>
            </w:tr>
            <w:tr w:rsidR="00523286" w:rsidRPr="00523286">
              <w:trPr>
                <w:jc w:val="center"/>
              </w:trPr>
              <w:tc>
                <w:tcPr>
                  <w:tcW w:w="0" w:type="auto"/>
                  <w:vMerge/>
                  <w:tcBorders>
                    <w:top w:val="nil"/>
                    <w:left w:val="single" w:sz="8" w:space="0" w:color="000000"/>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proofErr w:type="gramStart"/>
                  <w:r w:rsidRPr="00523286">
                    <w:rPr>
                      <w:rFonts w:ascii="宋体" w:eastAsia="宋体" w:hAnsi="宋体" w:cs="Times New Roman" w:hint="eastAsia"/>
                      <w:kern w:val="0"/>
                      <w:sz w:val="20"/>
                      <w:szCs w:val="20"/>
                    </w:rPr>
                    <w:t>沥青工</w:t>
                  </w:r>
                  <w:proofErr w:type="gramEnd"/>
                </w:p>
              </w:tc>
              <w:tc>
                <w:tcPr>
                  <w:tcW w:w="12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中国钢铁工业协会</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23286" w:rsidRPr="00523286" w:rsidRDefault="00523286" w:rsidP="00523286">
                  <w:pPr>
                    <w:widowControl/>
                    <w:rPr>
                      <w:rFonts w:ascii="Times New Roman" w:eastAsia="宋体" w:hAnsi="Times New Roman" w:cs="Times New Roman"/>
                      <w:kern w:val="0"/>
                      <w:szCs w:val="21"/>
                    </w:rPr>
                  </w:pPr>
                  <w:r w:rsidRPr="00523286">
                    <w:rPr>
                      <w:rFonts w:ascii="宋体" w:eastAsia="宋体" w:hAnsi="宋体" w:cs="Times New Roman" w:hint="eastAsia"/>
                      <w:kern w:val="0"/>
                      <w:sz w:val="20"/>
                      <w:szCs w:val="20"/>
                    </w:rPr>
                    <w:t>《关于印发防腐蚀工等</w:t>
                  </w:r>
                  <w:r w:rsidRPr="00523286">
                    <w:rPr>
                      <w:rFonts w:ascii="Times New Roman" w:eastAsia="宋体" w:hAnsi="Times New Roman" w:cs="Times New Roman"/>
                      <w:kern w:val="0"/>
                      <w:sz w:val="20"/>
                      <w:szCs w:val="20"/>
                    </w:rPr>
                    <w:t>17</w:t>
                  </w:r>
                  <w:r w:rsidRPr="00523286">
                    <w:rPr>
                      <w:rFonts w:ascii="宋体" w:eastAsia="宋体" w:hAnsi="宋体" w:cs="Times New Roman" w:hint="eastAsia"/>
                      <w:kern w:val="0"/>
                      <w:sz w:val="20"/>
                      <w:szCs w:val="20"/>
                    </w:rPr>
                    <w:t>个国家职业技能标准的通知》（</w:t>
                  </w:r>
                  <w:proofErr w:type="gramStart"/>
                  <w:r w:rsidRPr="00523286">
                    <w:rPr>
                      <w:rFonts w:ascii="宋体" w:eastAsia="宋体" w:hAnsi="宋体" w:cs="Times New Roman" w:hint="eastAsia"/>
                      <w:kern w:val="0"/>
                      <w:sz w:val="20"/>
                      <w:szCs w:val="20"/>
                    </w:rPr>
                    <w:t>人社厅</w:t>
                  </w:r>
                  <w:proofErr w:type="gramEnd"/>
                  <w:r w:rsidRPr="00523286">
                    <w:rPr>
                      <w:rFonts w:ascii="宋体" w:eastAsia="宋体" w:hAnsi="宋体" w:cs="Times New Roman" w:hint="eastAsia"/>
                      <w:kern w:val="0"/>
                      <w:sz w:val="20"/>
                      <w:szCs w:val="20"/>
                    </w:rPr>
                    <w:t>发〔</w:t>
                  </w:r>
                  <w:r w:rsidRPr="00523286">
                    <w:rPr>
                      <w:rFonts w:ascii="Times New Roman" w:eastAsia="宋体" w:hAnsi="Times New Roman" w:cs="Times New Roman"/>
                      <w:kern w:val="0"/>
                      <w:sz w:val="20"/>
                      <w:szCs w:val="20"/>
                    </w:rPr>
                    <w:t>2009</w:t>
                  </w:r>
                  <w:r w:rsidRPr="00523286">
                    <w:rPr>
                      <w:rFonts w:ascii="宋体" w:eastAsia="宋体" w:hAnsi="宋体" w:cs="Times New Roman" w:hint="eastAsia"/>
                      <w:kern w:val="0"/>
                      <w:sz w:val="20"/>
                      <w:szCs w:val="20"/>
                    </w:rPr>
                    <w:t>〕</w:t>
                  </w:r>
                  <w:r w:rsidRPr="00523286">
                    <w:rPr>
                      <w:rFonts w:ascii="Times New Roman" w:eastAsia="宋体" w:hAnsi="Times New Roman" w:cs="Times New Roman"/>
                      <w:kern w:val="0"/>
                      <w:sz w:val="20"/>
                      <w:szCs w:val="20"/>
                    </w:rPr>
                    <w:t>90</w:t>
                  </w:r>
                  <w:r w:rsidRPr="00523286">
                    <w:rPr>
                      <w:rFonts w:ascii="宋体" w:eastAsia="宋体" w:hAnsi="宋体" w:cs="Times New Roman" w:hint="eastAsia"/>
                      <w:kern w:val="0"/>
                      <w:sz w:val="20"/>
                      <w:szCs w:val="20"/>
                    </w:rPr>
                    <w:t>号）</w:t>
                  </w: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523286" w:rsidRPr="00523286" w:rsidRDefault="00523286" w:rsidP="00523286">
                  <w:pPr>
                    <w:widowControl/>
                    <w:jc w:val="left"/>
                    <w:rPr>
                      <w:rFonts w:ascii="Times New Roman" w:eastAsia="宋体" w:hAnsi="Times New Roman" w:cs="Times New Roman"/>
                      <w:kern w:val="0"/>
                      <w:szCs w:val="21"/>
                    </w:rPr>
                  </w:pPr>
                </w:p>
              </w:tc>
            </w:tr>
          </w:tbl>
          <w:p w:rsidR="00523286" w:rsidRPr="00523286" w:rsidRDefault="00523286" w:rsidP="00523286">
            <w:pPr>
              <w:widowControl/>
              <w:jc w:val="left"/>
              <w:rPr>
                <w:rFonts w:ascii="宋体" w:eastAsia="宋体" w:hAnsi="宋体" w:cs="宋体"/>
                <w:color w:val="333333"/>
                <w:kern w:val="0"/>
                <w:sz w:val="24"/>
                <w:szCs w:val="24"/>
              </w:rPr>
            </w:pPr>
          </w:p>
        </w:tc>
      </w:tr>
      <w:tr w:rsidR="00523286" w:rsidRPr="00523286" w:rsidTr="00523286">
        <w:trPr>
          <w:tblCellSpacing w:w="0" w:type="dxa"/>
        </w:trPr>
        <w:tc>
          <w:tcPr>
            <w:tcW w:w="0" w:type="auto"/>
            <w:shd w:val="clear" w:color="auto" w:fill="FFFFFF"/>
            <w:vAlign w:val="center"/>
            <w:hideMark/>
          </w:tcPr>
          <w:p w:rsidR="00523286" w:rsidRPr="00523286" w:rsidRDefault="00523286" w:rsidP="00523286">
            <w:pPr>
              <w:widowControl/>
              <w:spacing w:line="420" w:lineRule="atLeast"/>
              <w:jc w:val="left"/>
              <w:rPr>
                <w:rFonts w:ascii="宋体" w:eastAsia="宋体" w:hAnsi="宋体" w:cs="宋体"/>
                <w:color w:val="333333"/>
                <w:kern w:val="0"/>
                <w:szCs w:val="21"/>
              </w:rPr>
            </w:pPr>
          </w:p>
        </w:tc>
      </w:tr>
    </w:tbl>
    <w:p w:rsidR="00523286" w:rsidRPr="004D35B1" w:rsidRDefault="00523286" w:rsidP="004D35B1">
      <w:pPr>
        <w:widowControl/>
        <w:shd w:val="clear" w:color="auto" w:fill="FFFFFF"/>
        <w:spacing w:line="390" w:lineRule="atLeast"/>
        <w:jc w:val="left"/>
        <w:rPr>
          <w:rFonts w:ascii="宋体" w:eastAsia="宋体" w:hAnsi="宋体" w:cs="宋体"/>
          <w:color w:val="B5B5B5"/>
          <w:kern w:val="0"/>
          <w:sz w:val="18"/>
          <w:szCs w:val="18"/>
        </w:rPr>
      </w:pPr>
    </w:p>
    <w:sectPr w:rsidR="00523286" w:rsidRPr="004D35B1" w:rsidSect="00FA5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3C" w:rsidRDefault="00C24F3C" w:rsidP="0025008B">
      <w:r>
        <w:separator/>
      </w:r>
    </w:p>
  </w:endnote>
  <w:endnote w:type="continuationSeparator" w:id="0">
    <w:p w:rsidR="00C24F3C" w:rsidRDefault="00C24F3C" w:rsidP="0025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3C" w:rsidRDefault="00C24F3C" w:rsidP="0025008B">
      <w:r>
        <w:separator/>
      </w:r>
    </w:p>
  </w:footnote>
  <w:footnote w:type="continuationSeparator" w:id="0">
    <w:p w:rsidR="00C24F3C" w:rsidRDefault="00C24F3C" w:rsidP="00250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3286"/>
    <w:rsid w:val="00003BB1"/>
    <w:rsid w:val="00077B58"/>
    <w:rsid w:val="00197DEA"/>
    <w:rsid w:val="00210BEA"/>
    <w:rsid w:val="0025008B"/>
    <w:rsid w:val="003C643F"/>
    <w:rsid w:val="0049320D"/>
    <w:rsid w:val="004D26FC"/>
    <w:rsid w:val="004D35B1"/>
    <w:rsid w:val="004D770C"/>
    <w:rsid w:val="00503458"/>
    <w:rsid w:val="00523286"/>
    <w:rsid w:val="005A5ECB"/>
    <w:rsid w:val="005E1FE1"/>
    <w:rsid w:val="00603D40"/>
    <w:rsid w:val="006F623A"/>
    <w:rsid w:val="00735F77"/>
    <w:rsid w:val="007652EF"/>
    <w:rsid w:val="00791145"/>
    <w:rsid w:val="007E5DF7"/>
    <w:rsid w:val="007F4292"/>
    <w:rsid w:val="00802278"/>
    <w:rsid w:val="00822507"/>
    <w:rsid w:val="00916DC5"/>
    <w:rsid w:val="00942719"/>
    <w:rsid w:val="00952037"/>
    <w:rsid w:val="00952BB7"/>
    <w:rsid w:val="0096302E"/>
    <w:rsid w:val="00A656C7"/>
    <w:rsid w:val="00A81724"/>
    <w:rsid w:val="00AD603A"/>
    <w:rsid w:val="00AF4E05"/>
    <w:rsid w:val="00BC5AC4"/>
    <w:rsid w:val="00BE6FC4"/>
    <w:rsid w:val="00BF52B8"/>
    <w:rsid w:val="00C24F3C"/>
    <w:rsid w:val="00C73E76"/>
    <w:rsid w:val="00C76EAA"/>
    <w:rsid w:val="00DE22EC"/>
    <w:rsid w:val="00E911CF"/>
    <w:rsid w:val="00EB2D63"/>
    <w:rsid w:val="00EB5A4D"/>
    <w:rsid w:val="00EF0FC9"/>
    <w:rsid w:val="00FA50B6"/>
    <w:rsid w:val="00FC4492"/>
    <w:rsid w:val="00FF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3286"/>
    <w:rPr>
      <w:color w:val="0000FF" w:themeColor="hyperlink"/>
      <w:u w:val="single"/>
    </w:rPr>
  </w:style>
  <w:style w:type="numbering" w:customStyle="1" w:styleId="1">
    <w:name w:val="无列表1"/>
    <w:next w:val="a2"/>
    <w:uiPriority w:val="99"/>
    <w:semiHidden/>
    <w:unhideWhenUsed/>
    <w:rsid w:val="00523286"/>
  </w:style>
  <w:style w:type="paragraph" w:styleId="a4">
    <w:name w:val="Normal (Web)"/>
    <w:basedOn w:val="a"/>
    <w:uiPriority w:val="99"/>
    <w:unhideWhenUsed/>
    <w:rsid w:val="00523286"/>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2500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5008B"/>
    <w:rPr>
      <w:sz w:val="18"/>
      <w:szCs w:val="18"/>
    </w:rPr>
  </w:style>
  <w:style w:type="paragraph" w:styleId="a6">
    <w:name w:val="footer"/>
    <w:basedOn w:val="a"/>
    <w:link w:val="Char0"/>
    <w:uiPriority w:val="99"/>
    <w:unhideWhenUsed/>
    <w:rsid w:val="0025008B"/>
    <w:pPr>
      <w:tabs>
        <w:tab w:val="center" w:pos="4153"/>
        <w:tab w:val="right" w:pos="8306"/>
      </w:tabs>
      <w:snapToGrid w:val="0"/>
      <w:jc w:val="left"/>
    </w:pPr>
    <w:rPr>
      <w:sz w:val="18"/>
      <w:szCs w:val="18"/>
    </w:rPr>
  </w:style>
  <w:style w:type="character" w:customStyle="1" w:styleId="Char0">
    <w:name w:val="页脚 Char"/>
    <w:basedOn w:val="a0"/>
    <w:link w:val="a6"/>
    <w:uiPriority w:val="99"/>
    <w:rsid w:val="002500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3286"/>
    <w:rPr>
      <w:color w:val="0000FF" w:themeColor="hyperlink"/>
      <w:u w:val="single"/>
    </w:rPr>
  </w:style>
  <w:style w:type="numbering" w:customStyle="1" w:styleId="1">
    <w:name w:val="无列表1"/>
    <w:next w:val="a2"/>
    <w:uiPriority w:val="99"/>
    <w:semiHidden/>
    <w:unhideWhenUsed/>
    <w:rsid w:val="00523286"/>
  </w:style>
  <w:style w:type="paragraph" w:styleId="a4">
    <w:name w:val="Normal (Web)"/>
    <w:basedOn w:val="a"/>
    <w:uiPriority w:val="99"/>
    <w:unhideWhenUsed/>
    <w:rsid w:val="00523286"/>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2500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5008B"/>
    <w:rPr>
      <w:sz w:val="18"/>
      <w:szCs w:val="18"/>
    </w:rPr>
  </w:style>
  <w:style w:type="paragraph" w:styleId="a6">
    <w:name w:val="footer"/>
    <w:basedOn w:val="a"/>
    <w:link w:val="Char0"/>
    <w:uiPriority w:val="99"/>
    <w:unhideWhenUsed/>
    <w:rsid w:val="0025008B"/>
    <w:pPr>
      <w:tabs>
        <w:tab w:val="center" w:pos="4153"/>
        <w:tab w:val="right" w:pos="8306"/>
      </w:tabs>
      <w:snapToGrid w:val="0"/>
      <w:jc w:val="left"/>
    </w:pPr>
    <w:rPr>
      <w:sz w:val="18"/>
      <w:szCs w:val="18"/>
    </w:rPr>
  </w:style>
  <w:style w:type="character" w:customStyle="1" w:styleId="Char0">
    <w:name w:val="页脚 Char"/>
    <w:basedOn w:val="a0"/>
    <w:link w:val="a6"/>
    <w:uiPriority w:val="99"/>
    <w:rsid w:val="002500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621742">
      <w:bodyDiv w:val="1"/>
      <w:marLeft w:val="0"/>
      <w:marRight w:val="0"/>
      <w:marTop w:val="0"/>
      <w:marBottom w:val="0"/>
      <w:divBdr>
        <w:top w:val="none" w:sz="0" w:space="0" w:color="auto"/>
        <w:left w:val="none" w:sz="0" w:space="0" w:color="auto"/>
        <w:bottom w:val="none" w:sz="0" w:space="0" w:color="auto"/>
        <w:right w:val="none" w:sz="0" w:space="0" w:color="auto"/>
      </w:divBdr>
      <w:divsChild>
        <w:div w:id="1424032606">
          <w:marLeft w:val="0"/>
          <w:marRight w:val="0"/>
          <w:marTop w:val="300"/>
          <w:marBottom w:val="0"/>
          <w:divBdr>
            <w:top w:val="none" w:sz="0" w:space="0" w:color="auto"/>
            <w:left w:val="none" w:sz="0" w:space="0" w:color="auto"/>
            <w:bottom w:val="none" w:sz="0" w:space="0" w:color="auto"/>
            <w:right w:val="none" w:sz="0" w:space="0" w:color="auto"/>
          </w:divBdr>
          <w:divsChild>
            <w:div w:id="304893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cn/zhengce/content/2016-12/08/content_514498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2032</Words>
  <Characters>11586</Characters>
  <Application>Microsoft Office Word</Application>
  <DocSecurity>0</DocSecurity>
  <Lines>96</Lines>
  <Paragraphs>27</Paragraphs>
  <ScaleCrop>false</ScaleCrop>
  <Company>mycomputer</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刘敏杰</dc:creator>
  <cp:lastModifiedBy>刘敏杰</cp:lastModifiedBy>
  <cp:revision>6</cp:revision>
  <dcterms:created xsi:type="dcterms:W3CDTF">2016-12-28T04:14:00Z</dcterms:created>
  <dcterms:modified xsi:type="dcterms:W3CDTF">2017-01-03T03:36:00Z</dcterms:modified>
</cp:coreProperties>
</file>